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4935AC" w14:textId="77777777" w:rsidR="00A96E1A" w:rsidRPr="00A96E1A" w:rsidRDefault="00A96E1A" w:rsidP="00A96E1A">
      <w:pPr>
        <w:tabs>
          <w:tab w:val="left" w:pos="5529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96E1A">
        <w:rPr>
          <w:rFonts w:ascii="Times New Roman" w:hAnsi="Times New Roman"/>
          <w:sz w:val="24"/>
          <w:szCs w:val="24"/>
        </w:rPr>
        <w:tab/>
        <w:t>Lääne-Harju Vallavalitsuse</w:t>
      </w:r>
    </w:p>
    <w:p w14:paraId="4E9D1134" w14:textId="77777777" w:rsidR="00A96E1A" w:rsidRPr="00A96E1A" w:rsidRDefault="00A96E1A" w:rsidP="00A96E1A">
      <w:pPr>
        <w:tabs>
          <w:tab w:val="left" w:pos="5529"/>
        </w:tabs>
        <w:spacing w:after="0" w:line="240" w:lineRule="auto"/>
        <w:ind w:firstLine="1418"/>
        <w:rPr>
          <w:rFonts w:ascii="Times New Roman" w:hAnsi="Times New Roman"/>
          <w:sz w:val="24"/>
          <w:szCs w:val="24"/>
        </w:rPr>
      </w:pPr>
      <w:r w:rsidRPr="00A96E1A">
        <w:rPr>
          <w:rFonts w:ascii="Times New Roman" w:hAnsi="Times New Roman"/>
          <w:sz w:val="24"/>
          <w:szCs w:val="24"/>
        </w:rPr>
        <w:tab/>
      </w:r>
      <w:r w:rsidR="00F003B0">
        <w:rPr>
          <w:rFonts w:ascii="Times New Roman" w:hAnsi="Times New Roman"/>
          <w:sz w:val="24"/>
          <w:szCs w:val="24"/>
        </w:rPr>
        <w:t>0</w:t>
      </w:r>
      <w:r w:rsidR="001B39CC">
        <w:rPr>
          <w:rFonts w:ascii="Times New Roman" w:hAnsi="Times New Roman"/>
          <w:sz w:val="24"/>
          <w:szCs w:val="24"/>
        </w:rPr>
        <w:t>6</w:t>
      </w:r>
      <w:r w:rsidRPr="00A96E1A">
        <w:rPr>
          <w:rFonts w:ascii="Times New Roman" w:hAnsi="Times New Roman"/>
          <w:sz w:val="24"/>
          <w:szCs w:val="24"/>
        </w:rPr>
        <w:t>.</w:t>
      </w:r>
      <w:r w:rsidR="00CB57B4">
        <w:rPr>
          <w:rFonts w:ascii="Times New Roman" w:hAnsi="Times New Roman"/>
          <w:sz w:val="24"/>
          <w:szCs w:val="24"/>
        </w:rPr>
        <w:t>0</w:t>
      </w:r>
      <w:r w:rsidR="001B39CC">
        <w:rPr>
          <w:rFonts w:ascii="Times New Roman" w:hAnsi="Times New Roman"/>
          <w:sz w:val="24"/>
          <w:szCs w:val="24"/>
        </w:rPr>
        <w:t>4</w:t>
      </w:r>
      <w:r w:rsidRPr="00A96E1A">
        <w:rPr>
          <w:rFonts w:ascii="Times New Roman" w:hAnsi="Times New Roman"/>
          <w:sz w:val="24"/>
          <w:szCs w:val="24"/>
        </w:rPr>
        <w:t>.202</w:t>
      </w:r>
      <w:r w:rsidR="00CB57B4">
        <w:rPr>
          <w:rFonts w:ascii="Times New Roman" w:hAnsi="Times New Roman"/>
          <w:sz w:val="24"/>
          <w:szCs w:val="24"/>
        </w:rPr>
        <w:t>1</w:t>
      </w:r>
      <w:r w:rsidRPr="00A96E1A">
        <w:rPr>
          <w:rFonts w:ascii="Times New Roman" w:hAnsi="Times New Roman"/>
          <w:sz w:val="24"/>
          <w:szCs w:val="24"/>
        </w:rPr>
        <w:t xml:space="preserve"> korralduse nr </w:t>
      </w:r>
      <w:r w:rsidR="00ED138F">
        <w:rPr>
          <w:rFonts w:ascii="Times New Roman" w:hAnsi="Times New Roman"/>
          <w:sz w:val="24"/>
          <w:szCs w:val="24"/>
        </w:rPr>
        <w:t>327</w:t>
      </w:r>
    </w:p>
    <w:p w14:paraId="7AA9CC55" w14:textId="77777777" w:rsidR="00A96E1A" w:rsidRPr="00A96E1A" w:rsidRDefault="00A96E1A" w:rsidP="00A96E1A">
      <w:pPr>
        <w:tabs>
          <w:tab w:val="left" w:pos="552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6E1A">
        <w:rPr>
          <w:rFonts w:ascii="Times New Roman" w:hAnsi="Times New Roman"/>
          <w:sz w:val="24"/>
          <w:szCs w:val="24"/>
        </w:rPr>
        <w:tab/>
        <w:t>lisa</w:t>
      </w:r>
    </w:p>
    <w:p w14:paraId="5F10CDEA" w14:textId="77777777" w:rsidR="00A96E1A" w:rsidRDefault="00A96E1A" w:rsidP="00A96E1A">
      <w:pPr>
        <w:tabs>
          <w:tab w:val="left" w:pos="609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B87FB9" w14:textId="77777777" w:rsidR="00A96E1A" w:rsidRPr="00A96E1A" w:rsidRDefault="00A96E1A" w:rsidP="00A96E1A">
      <w:pPr>
        <w:tabs>
          <w:tab w:val="left" w:pos="609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089D66" w14:textId="77777777" w:rsidR="0017635D" w:rsidRPr="0017635D" w:rsidRDefault="0017635D" w:rsidP="00A96E1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7635D">
        <w:rPr>
          <w:rFonts w:ascii="Times New Roman" w:hAnsi="Times New Roman"/>
          <w:b/>
          <w:sz w:val="24"/>
          <w:szCs w:val="24"/>
        </w:rPr>
        <w:t>LÄHTESEISUKOHAD DETAILPLANEERINGU KOOSTAMISEKS</w:t>
      </w:r>
    </w:p>
    <w:p w14:paraId="348B0695" w14:textId="77777777" w:rsidR="0017635D" w:rsidRPr="008B091A" w:rsidRDefault="0017635D" w:rsidP="001763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884244" w14:textId="77777777" w:rsidR="00A96E1A" w:rsidRPr="008B091A" w:rsidRDefault="00A96E1A" w:rsidP="001763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A631721" w14:textId="77777777" w:rsidR="0017635D" w:rsidRPr="0017635D" w:rsidRDefault="0017635D" w:rsidP="0017635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7635D">
        <w:rPr>
          <w:rFonts w:ascii="Times New Roman" w:hAnsi="Times New Roman"/>
          <w:b/>
          <w:bCs/>
          <w:sz w:val="24"/>
          <w:szCs w:val="24"/>
        </w:rPr>
        <w:t>1. LÄHTEANDMED</w:t>
      </w:r>
    </w:p>
    <w:p w14:paraId="167AFA19" w14:textId="77777777" w:rsidR="0017635D" w:rsidRPr="0017635D" w:rsidRDefault="00350D30" w:rsidP="00350D30">
      <w:pPr>
        <w:widowControl w:val="0"/>
        <w:suppressAutoHyphens/>
        <w:autoSpaceDE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1.1 </w:t>
      </w:r>
      <w:r w:rsidR="00CA39BB">
        <w:rPr>
          <w:rFonts w:ascii="Times New Roman" w:hAnsi="Times New Roman"/>
          <w:bCs/>
          <w:sz w:val="24"/>
          <w:szCs w:val="24"/>
        </w:rPr>
        <w:t>Keila valla</w:t>
      </w:r>
      <w:r w:rsidR="0017635D" w:rsidRPr="0017635D">
        <w:rPr>
          <w:rFonts w:ascii="Times New Roman" w:hAnsi="Times New Roman"/>
          <w:bCs/>
          <w:sz w:val="24"/>
          <w:szCs w:val="24"/>
        </w:rPr>
        <w:t xml:space="preserve"> üldplaneering;</w:t>
      </w:r>
    </w:p>
    <w:p w14:paraId="06D951E6" w14:textId="77777777" w:rsidR="001B39CC" w:rsidRDefault="00350D30" w:rsidP="001B39CC">
      <w:pPr>
        <w:widowControl w:val="0"/>
        <w:suppressAutoHyphens/>
        <w:autoSpaceDE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1.2 </w:t>
      </w:r>
      <w:r w:rsidR="0017635D" w:rsidRPr="0017635D">
        <w:rPr>
          <w:rFonts w:ascii="Times New Roman" w:hAnsi="Times New Roman"/>
          <w:bCs/>
          <w:sz w:val="24"/>
          <w:szCs w:val="24"/>
        </w:rPr>
        <w:t>Planeerimisseadus (jõust 01.07.2015);</w:t>
      </w:r>
    </w:p>
    <w:p w14:paraId="5A279C9A" w14:textId="77777777" w:rsidR="0017635D" w:rsidRPr="0017635D" w:rsidRDefault="00350D30" w:rsidP="001B39CC">
      <w:pPr>
        <w:widowControl w:val="0"/>
        <w:suppressAutoHyphens/>
        <w:autoSpaceDE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1.3 </w:t>
      </w:r>
      <w:r w:rsidR="0017635D" w:rsidRPr="0017635D">
        <w:rPr>
          <w:rFonts w:ascii="Times New Roman" w:hAnsi="Times New Roman"/>
          <w:bCs/>
          <w:sz w:val="24"/>
          <w:szCs w:val="24"/>
        </w:rPr>
        <w:t>Planeeringu algatamise taotlus</w:t>
      </w:r>
      <w:r w:rsidR="009A393F">
        <w:rPr>
          <w:rFonts w:ascii="Times New Roman" w:hAnsi="Times New Roman"/>
          <w:bCs/>
          <w:sz w:val="24"/>
          <w:szCs w:val="24"/>
        </w:rPr>
        <w:t xml:space="preserve"> </w:t>
      </w:r>
      <w:r w:rsidR="00CA39BB" w:rsidRPr="00CA39BB">
        <w:rPr>
          <w:rFonts w:ascii="Times New Roman" w:hAnsi="Times New Roman"/>
          <w:bCs/>
          <w:sz w:val="24"/>
          <w:szCs w:val="24"/>
        </w:rPr>
        <w:t>(registreeritud 08.02.2021 nr 6-2/338</w:t>
      </w:r>
      <w:r w:rsidR="00C45D9B">
        <w:rPr>
          <w:rFonts w:ascii="Times New Roman" w:hAnsi="Times New Roman"/>
          <w:bCs/>
          <w:sz w:val="24"/>
          <w:szCs w:val="24"/>
        </w:rPr>
        <w:t>)</w:t>
      </w:r>
      <w:r w:rsidR="0017635D" w:rsidRPr="0017635D">
        <w:rPr>
          <w:rFonts w:ascii="Times New Roman" w:hAnsi="Times New Roman"/>
          <w:bCs/>
          <w:sz w:val="24"/>
          <w:szCs w:val="24"/>
        </w:rPr>
        <w:t>;</w:t>
      </w:r>
    </w:p>
    <w:p w14:paraId="3CAF94B1" w14:textId="77777777" w:rsidR="0017635D" w:rsidRPr="0017635D" w:rsidRDefault="00350D30" w:rsidP="00350D30">
      <w:pPr>
        <w:widowControl w:val="0"/>
        <w:suppressAutoHyphens/>
        <w:autoSpaceDE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1.4 </w:t>
      </w:r>
      <w:r w:rsidR="00044E7F">
        <w:rPr>
          <w:rFonts w:ascii="Times New Roman" w:hAnsi="Times New Roman"/>
          <w:bCs/>
          <w:sz w:val="24"/>
          <w:szCs w:val="24"/>
        </w:rPr>
        <w:t>Maa-ameti kaardiserver</w:t>
      </w:r>
      <w:r w:rsidR="008B091A">
        <w:rPr>
          <w:rFonts w:ascii="Times New Roman" w:hAnsi="Times New Roman"/>
          <w:bCs/>
          <w:sz w:val="24"/>
          <w:szCs w:val="24"/>
        </w:rPr>
        <w:t>.</w:t>
      </w:r>
    </w:p>
    <w:p w14:paraId="36E80E7D" w14:textId="77777777" w:rsidR="0017635D" w:rsidRPr="0017635D" w:rsidRDefault="0017635D" w:rsidP="0017635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7F80901F" w14:textId="77777777" w:rsidR="0017635D" w:rsidRPr="0017635D" w:rsidRDefault="0017635D" w:rsidP="0017635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7635D">
        <w:rPr>
          <w:rFonts w:ascii="Times New Roman" w:hAnsi="Times New Roman"/>
          <w:b/>
          <w:bCs/>
          <w:sz w:val="24"/>
          <w:szCs w:val="24"/>
        </w:rPr>
        <w:t>2. DETAILPLANEERINGU ÜLESANNE</w:t>
      </w:r>
    </w:p>
    <w:p w14:paraId="0225F6BE" w14:textId="77777777" w:rsidR="009A393F" w:rsidRDefault="0017635D" w:rsidP="00B075E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A393F">
        <w:rPr>
          <w:rFonts w:ascii="Times New Roman" w:hAnsi="Times New Roman"/>
          <w:bCs/>
          <w:sz w:val="24"/>
          <w:szCs w:val="24"/>
        </w:rPr>
        <w:t>Planeeringu koostamise eesmärk</w:t>
      </w:r>
      <w:r w:rsidRPr="009A393F">
        <w:rPr>
          <w:rFonts w:ascii="Times New Roman" w:hAnsi="Times New Roman"/>
          <w:sz w:val="24"/>
          <w:szCs w:val="24"/>
        </w:rPr>
        <w:t xml:space="preserve"> </w:t>
      </w:r>
      <w:r w:rsidR="00B075E1">
        <w:rPr>
          <w:rFonts w:ascii="Times New Roman" w:hAnsi="Times New Roman"/>
          <w:sz w:val="24"/>
          <w:szCs w:val="24"/>
        </w:rPr>
        <w:t xml:space="preserve">on </w:t>
      </w:r>
      <w:r w:rsidR="00A96E1A" w:rsidRPr="00A96E1A">
        <w:rPr>
          <w:rFonts w:ascii="Times New Roman" w:hAnsi="Times New Roman"/>
          <w:bCs/>
          <w:sz w:val="24"/>
          <w:szCs w:val="24"/>
        </w:rPr>
        <w:t>kinnistu</w:t>
      </w:r>
      <w:r w:rsidR="00C37559">
        <w:rPr>
          <w:rFonts w:ascii="Times New Roman" w:hAnsi="Times New Roman"/>
          <w:bCs/>
          <w:sz w:val="24"/>
          <w:szCs w:val="24"/>
        </w:rPr>
        <w:t xml:space="preserve"> jagamine </w:t>
      </w:r>
      <w:r w:rsidR="00A96E1A" w:rsidRPr="00A96E1A">
        <w:rPr>
          <w:rFonts w:ascii="Times New Roman" w:hAnsi="Times New Roman"/>
          <w:bCs/>
          <w:sz w:val="24"/>
          <w:szCs w:val="24"/>
        </w:rPr>
        <w:t>elamumaa krun</w:t>
      </w:r>
      <w:r w:rsidR="00C37559">
        <w:rPr>
          <w:rFonts w:ascii="Times New Roman" w:hAnsi="Times New Roman"/>
          <w:bCs/>
          <w:sz w:val="24"/>
          <w:szCs w:val="24"/>
        </w:rPr>
        <w:t>ti</w:t>
      </w:r>
      <w:r w:rsidR="00A96E1A" w:rsidRPr="00A96E1A">
        <w:rPr>
          <w:rFonts w:ascii="Times New Roman" w:hAnsi="Times New Roman"/>
          <w:bCs/>
          <w:sz w:val="24"/>
          <w:szCs w:val="24"/>
        </w:rPr>
        <w:t>d</w:t>
      </w:r>
      <w:r w:rsidR="00C37559">
        <w:rPr>
          <w:rFonts w:ascii="Times New Roman" w:hAnsi="Times New Roman"/>
          <w:bCs/>
          <w:sz w:val="24"/>
          <w:szCs w:val="24"/>
        </w:rPr>
        <w:t>e</w:t>
      </w:r>
      <w:r w:rsidR="00A96E1A" w:rsidRPr="00A96E1A">
        <w:rPr>
          <w:rFonts w:ascii="Times New Roman" w:hAnsi="Times New Roman"/>
          <w:bCs/>
          <w:sz w:val="24"/>
          <w:szCs w:val="24"/>
        </w:rPr>
        <w:t xml:space="preserve">ks, ehitusõiguse ja </w:t>
      </w:r>
      <w:r w:rsidR="00C45D9B">
        <w:rPr>
          <w:rFonts w:ascii="Times New Roman" w:hAnsi="Times New Roman"/>
          <w:bCs/>
          <w:sz w:val="24"/>
          <w:szCs w:val="24"/>
        </w:rPr>
        <w:br/>
      </w:r>
      <w:r w:rsidR="00A96E1A" w:rsidRPr="00A96E1A">
        <w:rPr>
          <w:rFonts w:ascii="Times New Roman" w:hAnsi="Times New Roman"/>
          <w:bCs/>
          <w:sz w:val="24"/>
          <w:szCs w:val="24"/>
        </w:rPr>
        <w:t>-tingimuste määramine, liikluskorralduse ja tehnovõrkude lahendamine, keskkonnakaitseliste abinõude ning vajalike kitsenduste määramine.</w:t>
      </w:r>
    </w:p>
    <w:p w14:paraId="057785B5" w14:textId="77777777" w:rsidR="00A96E1A" w:rsidRPr="0017635D" w:rsidRDefault="00A96E1A" w:rsidP="001763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512A73" w14:textId="77777777" w:rsidR="0017635D" w:rsidRPr="0017635D" w:rsidRDefault="0017635D" w:rsidP="0017635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7635D">
        <w:rPr>
          <w:rFonts w:ascii="Times New Roman" w:hAnsi="Times New Roman"/>
          <w:b/>
          <w:sz w:val="24"/>
          <w:szCs w:val="24"/>
        </w:rPr>
        <w:t>3. OLEMASOLEV OLUKORD</w:t>
      </w:r>
    </w:p>
    <w:p w14:paraId="25D6695E" w14:textId="77777777" w:rsidR="0017635D" w:rsidRPr="0017635D" w:rsidRDefault="0017635D" w:rsidP="001763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7635D">
        <w:rPr>
          <w:rFonts w:ascii="Times New Roman" w:hAnsi="Times New Roman"/>
          <w:sz w:val="24"/>
          <w:szCs w:val="24"/>
        </w:rPr>
        <w:t xml:space="preserve">3.1 </w:t>
      </w:r>
      <w:r w:rsidRPr="00A96E1A">
        <w:rPr>
          <w:rFonts w:ascii="Times New Roman" w:hAnsi="Times New Roman"/>
          <w:sz w:val="24"/>
          <w:szCs w:val="24"/>
          <w:u w:val="single"/>
        </w:rPr>
        <w:t>A</w:t>
      </w:r>
      <w:r w:rsidR="00A96E1A" w:rsidRPr="00A96E1A">
        <w:rPr>
          <w:rFonts w:ascii="Times New Roman" w:hAnsi="Times New Roman"/>
          <w:sz w:val="24"/>
          <w:szCs w:val="24"/>
          <w:u w:val="single"/>
        </w:rPr>
        <w:t>sukoht</w:t>
      </w:r>
    </w:p>
    <w:p w14:paraId="2D94FF69" w14:textId="77777777" w:rsidR="00E76F09" w:rsidRDefault="00CA39BB" w:rsidP="00E76F09">
      <w:pPr>
        <w:pStyle w:val="Loendilik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A39BB">
        <w:rPr>
          <w:rFonts w:ascii="Times New Roman" w:hAnsi="Times New Roman"/>
          <w:sz w:val="24"/>
          <w:szCs w:val="24"/>
        </w:rPr>
        <w:t>Planeeritav kinnistu asub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39BB">
        <w:rPr>
          <w:rFonts w:ascii="Times New Roman" w:hAnsi="Times New Roman"/>
          <w:sz w:val="24"/>
          <w:szCs w:val="24"/>
        </w:rPr>
        <w:t>Klooga alevikus Tallinna mnt ja Lennu tee vahelisel alal</w:t>
      </w:r>
      <w:r w:rsidR="009B0385" w:rsidRPr="009B0385">
        <w:t xml:space="preserve"> </w:t>
      </w:r>
      <w:r w:rsidR="009B0385" w:rsidRPr="009B0385">
        <w:rPr>
          <w:rFonts w:ascii="Times New Roman" w:hAnsi="Times New Roman"/>
          <w:sz w:val="24"/>
          <w:szCs w:val="24"/>
        </w:rPr>
        <w:t>Planeeritavast alast põhja suunal 125 m kaugusel asub Klooga raudteejaam</w:t>
      </w:r>
      <w:r w:rsidR="00487E93" w:rsidRPr="00E76F09">
        <w:rPr>
          <w:rFonts w:ascii="Times New Roman" w:hAnsi="Times New Roman"/>
          <w:sz w:val="24"/>
          <w:szCs w:val="24"/>
        </w:rPr>
        <w:t>;</w:t>
      </w:r>
    </w:p>
    <w:p w14:paraId="481724D4" w14:textId="77777777" w:rsidR="0017635D" w:rsidRPr="00E76F09" w:rsidRDefault="0017635D" w:rsidP="00E76F09">
      <w:pPr>
        <w:pStyle w:val="Loendilik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76F09">
        <w:rPr>
          <w:rFonts w:ascii="Times New Roman" w:hAnsi="Times New Roman"/>
          <w:sz w:val="24"/>
          <w:szCs w:val="24"/>
        </w:rPr>
        <w:t xml:space="preserve">Planeeringuala suurus </w:t>
      </w:r>
      <w:r w:rsidR="00D1597F">
        <w:rPr>
          <w:rFonts w:ascii="Times New Roman" w:hAnsi="Times New Roman"/>
          <w:sz w:val="24"/>
          <w:szCs w:val="24"/>
        </w:rPr>
        <w:t xml:space="preserve">on </w:t>
      </w:r>
      <w:r w:rsidRPr="00E76F09">
        <w:rPr>
          <w:rFonts w:ascii="Times New Roman" w:hAnsi="Times New Roman"/>
          <w:sz w:val="24"/>
          <w:szCs w:val="24"/>
        </w:rPr>
        <w:t xml:space="preserve">ligikaudu </w:t>
      </w:r>
      <w:r w:rsidR="009B0385">
        <w:rPr>
          <w:rFonts w:ascii="Times New Roman" w:hAnsi="Times New Roman"/>
          <w:sz w:val="24"/>
          <w:szCs w:val="24"/>
        </w:rPr>
        <w:t>1</w:t>
      </w:r>
      <w:r w:rsidR="0077416A" w:rsidRPr="00C37559">
        <w:rPr>
          <w:rFonts w:ascii="Times New Roman" w:hAnsi="Times New Roman"/>
          <w:sz w:val="24"/>
          <w:szCs w:val="24"/>
        </w:rPr>
        <w:t>,</w:t>
      </w:r>
      <w:r w:rsidR="00C37559" w:rsidRPr="00C37559">
        <w:rPr>
          <w:rFonts w:ascii="Times New Roman" w:hAnsi="Times New Roman"/>
          <w:sz w:val="24"/>
          <w:szCs w:val="24"/>
        </w:rPr>
        <w:t>1</w:t>
      </w:r>
      <w:r w:rsidR="009B0385">
        <w:rPr>
          <w:rFonts w:ascii="Times New Roman" w:hAnsi="Times New Roman"/>
          <w:sz w:val="24"/>
          <w:szCs w:val="24"/>
        </w:rPr>
        <w:t>7</w:t>
      </w:r>
      <w:r w:rsidR="0028190F" w:rsidRPr="00E76F09">
        <w:rPr>
          <w:rFonts w:ascii="Times New Roman" w:hAnsi="Times New Roman"/>
          <w:sz w:val="24"/>
          <w:szCs w:val="24"/>
        </w:rPr>
        <w:t xml:space="preserve"> </w:t>
      </w:r>
      <w:r w:rsidRPr="00E76F09">
        <w:rPr>
          <w:rFonts w:ascii="Times New Roman" w:hAnsi="Times New Roman"/>
          <w:sz w:val="24"/>
          <w:szCs w:val="24"/>
        </w:rPr>
        <w:t>ha.</w:t>
      </w:r>
    </w:p>
    <w:p w14:paraId="3AECB002" w14:textId="77777777" w:rsidR="0017635D" w:rsidRPr="0017635D" w:rsidRDefault="0017635D" w:rsidP="001763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291226" w14:textId="77777777" w:rsidR="0017635D" w:rsidRPr="0017635D" w:rsidRDefault="0017635D" w:rsidP="001763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635D">
        <w:rPr>
          <w:rFonts w:ascii="Times New Roman" w:hAnsi="Times New Roman"/>
          <w:sz w:val="24"/>
          <w:szCs w:val="24"/>
        </w:rPr>
        <w:t xml:space="preserve">3.2 </w:t>
      </w:r>
      <w:r w:rsidRPr="00A96E1A">
        <w:rPr>
          <w:rFonts w:ascii="Times New Roman" w:hAnsi="Times New Roman"/>
          <w:sz w:val="24"/>
          <w:szCs w:val="24"/>
          <w:u w:val="single"/>
        </w:rPr>
        <w:t>P</w:t>
      </w:r>
      <w:r w:rsidR="00A96E1A" w:rsidRPr="00A96E1A">
        <w:rPr>
          <w:rFonts w:ascii="Times New Roman" w:hAnsi="Times New Roman"/>
          <w:sz w:val="24"/>
          <w:szCs w:val="24"/>
          <w:u w:val="single"/>
        </w:rPr>
        <w:t>iirangud</w:t>
      </w:r>
    </w:p>
    <w:p w14:paraId="33A9F1FB" w14:textId="77777777" w:rsidR="0017635D" w:rsidRPr="0017635D" w:rsidRDefault="0017635D" w:rsidP="001763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635D">
        <w:rPr>
          <w:rFonts w:ascii="Times New Roman" w:hAnsi="Times New Roman"/>
          <w:sz w:val="24"/>
          <w:szCs w:val="24"/>
        </w:rPr>
        <w:t>Planeeritaval alal lasuvad järgmised maakasutuspiirangud ja kitsendused:</w:t>
      </w:r>
    </w:p>
    <w:p w14:paraId="19B4EA2D" w14:textId="77777777" w:rsidR="00E76F09" w:rsidRDefault="009B0385" w:rsidP="0028190F">
      <w:pPr>
        <w:pStyle w:val="Loendilik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0385">
        <w:rPr>
          <w:rFonts w:ascii="Times New Roman" w:hAnsi="Times New Roman"/>
          <w:sz w:val="24"/>
          <w:szCs w:val="24"/>
        </w:rPr>
        <w:t>Elektriõhuliin JÕUSÖÖDA 1:ELE 1-20 kV</w:t>
      </w:r>
      <w:r>
        <w:t xml:space="preserve"> </w:t>
      </w:r>
      <w:r>
        <w:rPr>
          <w:rFonts w:ascii="Times New Roman" w:hAnsi="Times New Roman"/>
          <w:sz w:val="24"/>
          <w:szCs w:val="24"/>
        </w:rPr>
        <w:t>kaitsevöönd</w:t>
      </w:r>
      <w:r w:rsidR="0028190F" w:rsidRPr="00E76F09">
        <w:rPr>
          <w:rFonts w:ascii="Times New Roman" w:hAnsi="Times New Roman"/>
          <w:sz w:val="24"/>
          <w:szCs w:val="24"/>
        </w:rPr>
        <w:t>;</w:t>
      </w:r>
    </w:p>
    <w:p w14:paraId="4C887878" w14:textId="77777777" w:rsidR="00E76F09" w:rsidRDefault="00526FE5" w:rsidP="0028190F">
      <w:pPr>
        <w:pStyle w:val="Loendilik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6F09">
        <w:rPr>
          <w:rFonts w:ascii="Times New Roman" w:hAnsi="Times New Roman"/>
          <w:sz w:val="24"/>
          <w:szCs w:val="24"/>
        </w:rPr>
        <w:t>Elektriõhuliin</w:t>
      </w:r>
      <w:r w:rsidR="000707F5" w:rsidRPr="000707F5">
        <w:rPr>
          <w:rFonts w:ascii="Times New Roman" w:hAnsi="Times New Roman"/>
          <w:sz w:val="24"/>
          <w:szCs w:val="24"/>
        </w:rPr>
        <w:t xml:space="preserve"> </w:t>
      </w:r>
      <w:r w:rsidR="009B0385" w:rsidRPr="009B0385">
        <w:rPr>
          <w:rFonts w:ascii="Times New Roman" w:hAnsi="Times New Roman"/>
          <w:sz w:val="24"/>
          <w:szCs w:val="24"/>
        </w:rPr>
        <w:t xml:space="preserve">Krisbi </w:t>
      </w:r>
      <w:r w:rsidR="000707F5" w:rsidRPr="000707F5">
        <w:rPr>
          <w:rFonts w:ascii="Times New Roman" w:hAnsi="Times New Roman"/>
          <w:sz w:val="24"/>
          <w:szCs w:val="24"/>
        </w:rPr>
        <w:t>alla 1 kV</w:t>
      </w:r>
      <w:r w:rsidR="000707F5">
        <w:rPr>
          <w:rFonts w:ascii="Times New Roman" w:hAnsi="Times New Roman"/>
          <w:sz w:val="24"/>
          <w:szCs w:val="24"/>
        </w:rPr>
        <w:t xml:space="preserve"> </w:t>
      </w:r>
      <w:r w:rsidRPr="00E76F09">
        <w:rPr>
          <w:rFonts w:ascii="Times New Roman" w:hAnsi="Times New Roman"/>
          <w:sz w:val="24"/>
          <w:szCs w:val="24"/>
        </w:rPr>
        <w:t>kaitsevöönd</w:t>
      </w:r>
      <w:r w:rsidR="00C72AF4" w:rsidRPr="00E76F09">
        <w:rPr>
          <w:rFonts w:ascii="Times New Roman" w:hAnsi="Times New Roman"/>
          <w:sz w:val="24"/>
          <w:szCs w:val="24"/>
        </w:rPr>
        <w:t>;</w:t>
      </w:r>
    </w:p>
    <w:p w14:paraId="2A826F4F" w14:textId="77777777" w:rsidR="00E76F09" w:rsidRDefault="00562BA1" w:rsidP="0028190F">
      <w:pPr>
        <w:pStyle w:val="Loendilik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Maaparandussüsteemi eesvoolu kraavi </w:t>
      </w:r>
      <w:r w:rsidRPr="00562BA1">
        <w:rPr>
          <w:rFonts w:ascii="Times New Roman" w:hAnsi="Times New Roman"/>
          <w:sz w:val="24"/>
          <w:szCs w:val="24"/>
        </w:rPr>
        <w:t>KLOOGA (K-4)</w:t>
      </w:r>
      <w:r>
        <w:rPr>
          <w:rFonts w:ascii="Times New Roman" w:hAnsi="Times New Roman"/>
          <w:sz w:val="24"/>
          <w:szCs w:val="24"/>
        </w:rPr>
        <w:t xml:space="preserve"> kaitsevöönd 12 m</w:t>
      </w:r>
      <w:r w:rsidR="008C528F" w:rsidRPr="00E76F09">
        <w:rPr>
          <w:rFonts w:ascii="Times New Roman" w:hAnsi="Times New Roman"/>
          <w:sz w:val="24"/>
          <w:szCs w:val="24"/>
        </w:rPr>
        <w:t>;</w:t>
      </w:r>
    </w:p>
    <w:p w14:paraId="68F4E9C3" w14:textId="77777777" w:rsidR="000707F5" w:rsidRPr="00562BA1" w:rsidRDefault="00562BA1" w:rsidP="00562BA1">
      <w:pPr>
        <w:pStyle w:val="Loendilik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562BA1">
        <w:rPr>
          <w:rFonts w:ascii="Times New Roman" w:hAnsi="Times New Roman"/>
          <w:sz w:val="24"/>
          <w:szCs w:val="24"/>
        </w:rPr>
        <w:t>Maaparandussüsteemi eesvoolu kraavi KLOOGA (K-4)</w:t>
      </w:r>
      <w:r>
        <w:rPr>
          <w:rFonts w:ascii="Times New Roman" w:hAnsi="Times New Roman"/>
          <w:sz w:val="24"/>
          <w:szCs w:val="24"/>
        </w:rPr>
        <w:t xml:space="preserve"> veekaitsevöönd 1 m.</w:t>
      </w:r>
    </w:p>
    <w:p w14:paraId="16B8C34C" w14:textId="77777777" w:rsidR="0017635D" w:rsidRPr="0017635D" w:rsidRDefault="0017635D" w:rsidP="001763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28EBD6" w14:textId="77777777" w:rsidR="0017635D" w:rsidRPr="0017635D" w:rsidRDefault="0017635D" w:rsidP="001763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635D">
        <w:rPr>
          <w:rFonts w:ascii="Times New Roman" w:hAnsi="Times New Roman"/>
          <w:b/>
          <w:sz w:val="24"/>
          <w:szCs w:val="24"/>
        </w:rPr>
        <w:t>4. NÕUTAVAD GEODEETILISED MÕÕDISTUSED JA UURINGUD</w:t>
      </w:r>
    </w:p>
    <w:p w14:paraId="41EC578B" w14:textId="77777777" w:rsidR="0017635D" w:rsidRPr="0017635D" w:rsidRDefault="0017635D" w:rsidP="001763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635D">
        <w:rPr>
          <w:rFonts w:ascii="Times New Roman" w:hAnsi="Times New Roman"/>
          <w:sz w:val="24"/>
          <w:szCs w:val="24"/>
        </w:rPr>
        <w:t>Teostada planeeritava maa-ala geodeetiline mõõdistus M 1:</w:t>
      </w:r>
      <w:r w:rsidR="008D4B8C">
        <w:rPr>
          <w:rFonts w:ascii="Times New Roman" w:hAnsi="Times New Roman"/>
          <w:sz w:val="24"/>
          <w:szCs w:val="24"/>
        </w:rPr>
        <w:t>5</w:t>
      </w:r>
      <w:r w:rsidR="004B0A8D">
        <w:rPr>
          <w:rFonts w:ascii="Times New Roman" w:hAnsi="Times New Roman"/>
          <w:sz w:val="24"/>
          <w:szCs w:val="24"/>
        </w:rPr>
        <w:t>0</w:t>
      </w:r>
      <w:r w:rsidRPr="0017635D">
        <w:rPr>
          <w:rFonts w:ascii="Times New Roman" w:hAnsi="Times New Roman"/>
          <w:sz w:val="24"/>
          <w:szCs w:val="24"/>
        </w:rPr>
        <w:t xml:space="preserve">0 koos tehnovõrkude ja kinnistute </w:t>
      </w:r>
      <w:r w:rsidR="00E76F09" w:rsidRPr="0017635D">
        <w:rPr>
          <w:rFonts w:ascii="Times New Roman" w:hAnsi="Times New Roman"/>
          <w:sz w:val="24"/>
          <w:szCs w:val="24"/>
        </w:rPr>
        <w:t xml:space="preserve">piiridega </w:t>
      </w:r>
      <w:r w:rsidRPr="0017635D">
        <w:rPr>
          <w:rFonts w:ascii="Times New Roman" w:hAnsi="Times New Roman"/>
          <w:sz w:val="24"/>
          <w:szCs w:val="24"/>
        </w:rPr>
        <w:t>(ka naaberkinnistute piirid ja aadressid)</w:t>
      </w:r>
      <w:r w:rsidR="00E76F09">
        <w:rPr>
          <w:rFonts w:ascii="Times New Roman" w:hAnsi="Times New Roman"/>
          <w:sz w:val="24"/>
          <w:szCs w:val="24"/>
        </w:rPr>
        <w:t>.</w:t>
      </w:r>
    </w:p>
    <w:p w14:paraId="22E7516E" w14:textId="77777777" w:rsidR="0017635D" w:rsidRPr="0017635D" w:rsidRDefault="0017635D" w:rsidP="001763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2BABF3" w14:textId="77777777" w:rsidR="0017635D" w:rsidRPr="0017635D" w:rsidRDefault="0017635D" w:rsidP="001763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635D">
        <w:rPr>
          <w:rFonts w:ascii="Times New Roman" w:hAnsi="Times New Roman"/>
          <w:b/>
          <w:sz w:val="24"/>
          <w:szCs w:val="24"/>
        </w:rPr>
        <w:t>5. NÕUDED MAA-ALA PLANEERIMISEKS</w:t>
      </w:r>
    </w:p>
    <w:p w14:paraId="69704B96" w14:textId="77777777" w:rsidR="0017635D" w:rsidRPr="00E76F09" w:rsidRDefault="0017635D" w:rsidP="0017635D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17635D">
        <w:rPr>
          <w:rFonts w:ascii="Times New Roman" w:hAnsi="Times New Roman"/>
          <w:sz w:val="24"/>
          <w:szCs w:val="24"/>
        </w:rPr>
        <w:t xml:space="preserve">5.1 </w:t>
      </w:r>
      <w:r w:rsidRPr="00E76F09">
        <w:rPr>
          <w:rFonts w:ascii="Times New Roman" w:hAnsi="Times New Roman"/>
          <w:sz w:val="24"/>
          <w:szCs w:val="24"/>
          <w:u w:val="single"/>
        </w:rPr>
        <w:t>Ü</w:t>
      </w:r>
      <w:r w:rsidR="00E76F09" w:rsidRPr="00E76F09">
        <w:rPr>
          <w:rFonts w:ascii="Times New Roman" w:hAnsi="Times New Roman"/>
          <w:sz w:val="24"/>
          <w:szCs w:val="24"/>
          <w:u w:val="single"/>
        </w:rPr>
        <w:t>ldnõuded</w:t>
      </w:r>
    </w:p>
    <w:p w14:paraId="1410B02E" w14:textId="77777777" w:rsidR="00027B35" w:rsidRDefault="0017635D" w:rsidP="0017635D">
      <w:pPr>
        <w:pStyle w:val="Loendilik"/>
        <w:widowControl w:val="0"/>
        <w:numPr>
          <w:ilvl w:val="0"/>
          <w:numId w:val="5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7B35">
        <w:rPr>
          <w:rFonts w:ascii="Times New Roman" w:hAnsi="Times New Roman"/>
          <w:sz w:val="24"/>
          <w:szCs w:val="24"/>
        </w:rPr>
        <w:t>Koostada maa-ala detailplaneering mõõdus M 1:</w:t>
      </w:r>
      <w:r w:rsidR="008D4B8C">
        <w:rPr>
          <w:rFonts w:ascii="Times New Roman" w:hAnsi="Times New Roman"/>
          <w:sz w:val="24"/>
          <w:szCs w:val="24"/>
        </w:rPr>
        <w:t>5</w:t>
      </w:r>
      <w:r w:rsidR="004B0A8D" w:rsidRPr="00027B35">
        <w:rPr>
          <w:rFonts w:ascii="Times New Roman" w:hAnsi="Times New Roman"/>
          <w:sz w:val="24"/>
          <w:szCs w:val="24"/>
        </w:rPr>
        <w:t>0</w:t>
      </w:r>
      <w:r w:rsidRPr="00027B35">
        <w:rPr>
          <w:rFonts w:ascii="Times New Roman" w:hAnsi="Times New Roman"/>
          <w:sz w:val="24"/>
          <w:szCs w:val="24"/>
        </w:rPr>
        <w:t>0. Planeeringus määrata krundi hoonestusala ja ehitusõigus, ehitise ehitustingimused, maakasutuse sihtotstarve, haljastus</w:t>
      </w:r>
      <w:r w:rsidR="00CE5FEF" w:rsidRPr="00027B35">
        <w:rPr>
          <w:rFonts w:ascii="Times New Roman" w:hAnsi="Times New Roman"/>
          <w:sz w:val="24"/>
          <w:szCs w:val="24"/>
        </w:rPr>
        <w:t>e</w:t>
      </w:r>
      <w:r w:rsidRPr="00027B35">
        <w:rPr>
          <w:rFonts w:ascii="Times New Roman" w:hAnsi="Times New Roman"/>
          <w:sz w:val="24"/>
          <w:szCs w:val="24"/>
        </w:rPr>
        <w:t xml:space="preserve"> tingimused, juurdepääs. Krundi ehitusõigus anda detailplaneeringu põhijoonisel tabeli kujul. Planeeringu koostamisel kasutada Siseministeeriumi poolt 2013. a välja töötatud „Ruumilise planeerimise leppemärke“</w:t>
      </w:r>
      <w:r w:rsidR="00027B35">
        <w:rPr>
          <w:rFonts w:ascii="Times New Roman" w:hAnsi="Times New Roman"/>
          <w:sz w:val="24"/>
          <w:szCs w:val="24"/>
        </w:rPr>
        <w:t>;</w:t>
      </w:r>
    </w:p>
    <w:p w14:paraId="5F43A3C2" w14:textId="77777777" w:rsidR="00027B35" w:rsidRDefault="0017635D" w:rsidP="0017635D">
      <w:pPr>
        <w:pStyle w:val="Loendilik"/>
        <w:widowControl w:val="0"/>
        <w:numPr>
          <w:ilvl w:val="0"/>
          <w:numId w:val="5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7B35">
        <w:rPr>
          <w:rFonts w:ascii="Times New Roman" w:hAnsi="Times New Roman"/>
          <w:sz w:val="24"/>
          <w:szCs w:val="24"/>
        </w:rPr>
        <w:t>Detailplaneeringu koosseisus esitada situatsiooniskeem mõõdus M 1:</w:t>
      </w:r>
      <w:r w:rsidR="0077416A" w:rsidRPr="00027B35">
        <w:rPr>
          <w:rFonts w:ascii="Times New Roman" w:hAnsi="Times New Roman"/>
          <w:sz w:val="24"/>
          <w:szCs w:val="24"/>
        </w:rPr>
        <w:t>5</w:t>
      </w:r>
      <w:r w:rsidR="00526FE5" w:rsidRPr="00027B35">
        <w:rPr>
          <w:rFonts w:ascii="Times New Roman" w:hAnsi="Times New Roman"/>
          <w:sz w:val="24"/>
          <w:szCs w:val="24"/>
        </w:rPr>
        <w:t>0</w:t>
      </w:r>
      <w:r w:rsidRPr="00027B35">
        <w:rPr>
          <w:rFonts w:ascii="Times New Roman" w:hAnsi="Times New Roman"/>
          <w:sz w:val="24"/>
          <w:szCs w:val="24"/>
        </w:rPr>
        <w:t>00</w:t>
      </w:r>
      <w:r w:rsidR="006E7034">
        <w:rPr>
          <w:rFonts w:ascii="Times New Roman" w:hAnsi="Times New Roman"/>
          <w:sz w:val="24"/>
          <w:szCs w:val="24"/>
        </w:rPr>
        <w:t>.</w:t>
      </w:r>
    </w:p>
    <w:p w14:paraId="40EE3B85" w14:textId="77777777" w:rsidR="00904EBF" w:rsidRPr="0017635D" w:rsidRDefault="00904EBF" w:rsidP="0017635D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6E2254" w14:textId="77777777" w:rsidR="0017635D" w:rsidRPr="0017635D" w:rsidRDefault="0017635D" w:rsidP="0017635D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635D">
        <w:rPr>
          <w:rFonts w:ascii="Times New Roman" w:hAnsi="Times New Roman"/>
          <w:sz w:val="24"/>
          <w:szCs w:val="24"/>
        </w:rPr>
        <w:t xml:space="preserve">5.2 </w:t>
      </w:r>
      <w:r w:rsidRPr="00540E6C">
        <w:rPr>
          <w:rFonts w:ascii="Times New Roman" w:hAnsi="Times New Roman"/>
          <w:sz w:val="24"/>
          <w:szCs w:val="24"/>
          <w:u w:val="single"/>
        </w:rPr>
        <w:t>K</w:t>
      </w:r>
      <w:r w:rsidR="00540E6C" w:rsidRPr="00540E6C">
        <w:rPr>
          <w:rFonts w:ascii="Times New Roman" w:hAnsi="Times New Roman"/>
          <w:sz w:val="24"/>
          <w:szCs w:val="24"/>
          <w:u w:val="single"/>
        </w:rPr>
        <w:t>rundijaotus ja hoonestus</w:t>
      </w:r>
    </w:p>
    <w:p w14:paraId="3227AF28" w14:textId="77777777" w:rsidR="008B091A" w:rsidRDefault="007A1ECD" w:rsidP="008B091A">
      <w:pPr>
        <w:pStyle w:val="Loendilik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0E6C">
        <w:rPr>
          <w:rFonts w:ascii="Times New Roman" w:hAnsi="Times New Roman"/>
          <w:sz w:val="24"/>
          <w:szCs w:val="24"/>
        </w:rPr>
        <w:t xml:space="preserve">Elamumaa sihtotstarbega kruntidel suurim </w:t>
      </w:r>
      <w:r w:rsidR="001A5E55">
        <w:rPr>
          <w:rFonts w:ascii="Times New Roman" w:hAnsi="Times New Roman"/>
          <w:sz w:val="24"/>
          <w:szCs w:val="24"/>
        </w:rPr>
        <w:t xml:space="preserve">summaarne </w:t>
      </w:r>
      <w:r w:rsidRPr="00540E6C">
        <w:rPr>
          <w:rFonts w:ascii="Times New Roman" w:hAnsi="Times New Roman"/>
          <w:sz w:val="24"/>
          <w:szCs w:val="24"/>
        </w:rPr>
        <w:t xml:space="preserve">ehitiste alune pindala </w:t>
      </w:r>
      <w:r w:rsidR="00C539B8">
        <w:rPr>
          <w:rFonts w:ascii="Times New Roman" w:hAnsi="Times New Roman"/>
          <w:sz w:val="24"/>
          <w:szCs w:val="24"/>
        </w:rPr>
        <w:t>40</w:t>
      </w:r>
      <w:r w:rsidR="00604506">
        <w:rPr>
          <w:rFonts w:ascii="Times New Roman" w:hAnsi="Times New Roman"/>
          <w:sz w:val="24"/>
          <w:szCs w:val="24"/>
        </w:rPr>
        <w:t>0</w:t>
      </w:r>
      <w:r w:rsidRPr="00540E6C">
        <w:rPr>
          <w:rFonts w:ascii="Times New Roman" w:hAnsi="Times New Roman"/>
          <w:sz w:val="24"/>
          <w:szCs w:val="24"/>
        </w:rPr>
        <w:t xml:space="preserve"> m</w:t>
      </w:r>
      <w:r w:rsidR="00540E6C" w:rsidRPr="00540E6C">
        <w:rPr>
          <w:rFonts w:ascii="Times New Roman" w:hAnsi="Times New Roman"/>
          <w:sz w:val="24"/>
          <w:szCs w:val="24"/>
          <w:vertAlign w:val="superscript"/>
        </w:rPr>
        <w:t>2</w:t>
      </w:r>
      <w:r w:rsidRPr="00540E6C">
        <w:rPr>
          <w:rFonts w:ascii="Times New Roman" w:hAnsi="Times New Roman"/>
          <w:sz w:val="24"/>
          <w:szCs w:val="24"/>
        </w:rPr>
        <w:t xml:space="preserve"> ja hoonete arv </w:t>
      </w:r>
      <w:r w:rsidR="00540E6C">
        <w:rPr>
          <w:rFonts w:ascii="Times New Roman" w:hAnsi="Times New Roman"/>
          <w:sz w:val="24"/>
          <w:szCs w:val="24"/>
        </w:rPr>
        <w:t>üks</w:t>
      </w:r>
      <w:r w:rsidRPr="00540E6C">
        <w:rPr>
          <w:rFonts w:ascii="Times New Roman" w:hAnsi="Times New Roman"/>
          <w:sz w:val="24"/>
          <w:szCs w:val="24"/>
        </w:rPr>
        <w:t xml:space="preserve"> elamu ja </w:t>
      </w:r>
      <w:r w:rsidR="00C539B8">
        <w:rPr>
          <w:rFonts w:ascii="Times New Roman" w:hAnsi="Times New Roman"/>
          <w:sz w:val="24"/>
          <w:szCs w:val="24"/>
        </w:rPr>
        <w:t>kaks</w:t>
      </w:r>
      <w:r w:rsidRPr="00540E6C">
        <w:rPr>
          <w:rFonts w:ascii="Times New Roman" w:hAnsi="Times New Roman"/>
          <w:sz w:val="24"/>
          <w:szCs w:val="24"/>
        </w:rPr>
        <w:t xml:space="preserve"> abihoone</w:t>
      </w:r>
      <w:r w:rsidR="00C539B8">
        <w:rPr>
          <w:rFonts w:ascii="Times New Roman" w:hAnsi="Times New Roman"/>
          <w:sz w:val="24"/>
          <w:szCs w:val="24"/>
        </w:rPr>
        <w:t>t</w:t>
      </w:r>
      <w:r w:rsidRPr="00540E6C">
        <w:rPr>
          <w:rFonts w:ascii="Times New Roman" w:hAnsi="Times New Roman"/>
          <w:sz w:val="24"/>
          <w:szCs w:val="24"/>
        </w:rPr>
        <w:t>;</w:t>
      </w:r>
    </w:p>
    <w:p w14:paraId="377765AD" w14:textId="77777777" w:rsidR="008B091A" w:rsidRDefault="007A1ECD" w:rsidP="008B091A">
      <w:pPr>
        <w:pStyle w:val="Loendilik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091A">
        <w:rPr>
          <w:rFonts w:ascii="Times New Roman" w:hAnsi="Times New Roman"/>
          <w:sz w:val="24"/>
          <w:szCs w:val="24"/>
        </w:rPr>
        <w:t>Korruselisus</w:t>
      </w:r>
      <w:r w:rsidR="007D0444">
        <w:rPr>
          <w:rFonts w:ascii="Times New Roman" w:hAnsi="Times New Roman"/>
          <w:sz w:val="24"/>
          <w:szCs w:val="24"/>
        </w:rPr>
        <w:t>:</w:t>
      </w:r>
      <w:r w:rsidRPr="008B091A">
        <w:rPr>
          <w:rFonts w:ascii="Times New Roman" w:hAnsi="Times New Roman"/>
          <w:sz w:val="24"/>
          <w:szCs w:val="24"/>
        </w:rPr>
        <w:t xml:space="preserve"> kaks maapealset</w:t>
      </w:r>
      <w:r w:rsidR="007D0444">
        <w:rPr>
          <w:rFonts w:ascii="Times New Roman" w:hAnsi="Times New Roman"/>
          <w:sz w:val="24"/>
          <w:szCs w:val="24"/>
        </w:rPr>
        <w:t xml:space="preserve"> korrust</w:t>
      </w:r>
      <w:r w:rsidRPr="008B091A">
        <w:rPr>
          <w:rFonts w:ascii="Times New Roman" w:hAnsi="Times New Roman"/>
          <w:sz w:val="24"/>
          <w:szCs w:val="24"/>
        </w:rPr>
        <w:t>;</w:t>
      </w:r>
    </w:p>
    <w:p w14:paraId="7A847702" w14:textId="77777777" w:rsidR="00BA7337" w:rsidRPr="008B091A" w:rsidRDefault="007A1ECD" w:rsidP="008B091A">
      <w:pPr>
        <w:pStyle w:val="Loendilik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091A">
        <w:rPr>
          <w:rFonts w:ascii="Times New Roman" w:hAnsi="Times New Roman"/>
          <w:sz w:val="24"/>
          <w:szCs w:val="24"/>
        </w:rPr>
        <w:t>Hoonete maksimaalne kõrgus maapinnast elamul 9 m ja abihoonel 6 m.</w:t>
      </w:r>
    </w:p>
    <w:p w14:paraId="46D68DC6" w14:textId="77777777" w:rsidR="008B091A" w:rsidRDefault="008B091A" w:rsidP="0017635D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09BD1F" w14:textId="77777777" w:rsidR="0017635D" w:rsidRPr="0017635D" w:rsidRDefault="0017635D" w:rsidP="001763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635D">
        <w:rPr>
          <w:rFonts w:ascii="Times New Roman" w:hAnsi="Times New Roman"/>
          <w:sz w:val="24"/>
          <w:szCs w:val="24"/>
        </w:rPr>
        <w:t xml:space="preserve">5.3 </w:t>
      </w:r>
      <w:r w:rsidRPr="00540E6C">
        <w:rPr>
          <w:rFonts w:ascii="Times New Roman" w:hAnsi="Times New Roman"/>
          <w:sz w:val="24"/>
          <w:szCs w:val="24"/>
          <w:u w:val="single"/>
        </w:rPr>
        <w:t>A</w:t>
      </w:r>
      <w:r w:rsidR="00540E6C" w:rsidRPr="00540E6C">
        <w:rPr>
          <w:rFonts w:ascii="Times New Roman" w:hAnsi="Times New Roman"/>
          <w:sz w:val="24"/>
          <w:szCs w:val="24"/>
          <w:u w:val="single"/>
        </w:rPr>
        <w:t>rhitektuur</w:t>
      </w:r>
    </w:p>
    <w:p w14:paraId="00A92016" w14:textId="77777777" w:rsidR="00540E6C" w:rsidRDefault="001D44EF" w:rsidP="0017635D">
      <w:pPr>
        <w:pStyle w:val="Loendilik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0E6C">
        <w:rPr>
          <w:rFonts w:ascii="Times New Roman" w:hAnsi="Times New Roman"/>
          <w:sz w:val="24"/>
          <w:szCs w:val="24"/>
        </w:rPr>
        <w:t>K</w:t>
      </w:r>
      <w:r w:rsidR="0017635D" w:rsidRPr="00540E6C">
        <w:rPr>
          <w:rFonts w:ascii="Times New Roman" w:hAnsi="Times New Roman"/>
          <w:sz w:val="24"/>
          <w:szCs w:val="24"/>
        </w:rPr>
        <w:t xml:space="preserve">atusekalle </w:t>
      </w:r>
      <w:r w:rsidR="00405916" w:rsidRPr="00540E6C">
        <w:rPr>
          <w:rFonts w:ascii="Times New Roman" w:hAnsi="Times New Roman"/>
          <w:sz w:val="24"/>
          <w:szCs w:val="24"/>
        </w:rPr>
        <w:t>15</w:t>
      </w:r>
      <w:r w:rsidR="00540E6C" w:rsidRPr="00540E6C">
        <w:rPr>
          <w:rFonts w:ascii="Times New Roman" w:hAnsi="Times New Roman"/>
          <w:sz w:val="24"/>
          <w:szCs w:val="24"/>
        </w:rPr>
        <w:t>–</w:t>
      </w:r>
      <w:r w:rsidRPr="00540E6C">
        <w:rPr>
          <w:rFonts w:ascii="Times New Roman" w:hAnsi="Times New Roman"/>
          <w:sz w:val="24"/>
          <w:szCs w:val="24"/>
        </w:rPr>
        <w:t>4</w:t>
      </w:r>
      <w:r w:rsidR="0017635D" w:rsidRPr="00540E6C">
        <w:rPr>
          <w:rFonts w:ascii="Times New Roman" w:hAnsi="Times New Roman"/>
          <w:sz w:val="24"/>
          <w:szCs w:val="24"/>
        </w:rPr>
        <w:t>5º</w:t>
      </w:r>
      <w:r w:rsidR="00540E6C">
        <w:rPr>
          <w:rFonts w:ascii="Times New Roman" w:hAnsi="Times New Roman"/>
          <w:sz w:val="24"/>
          <w:szCs w:val="24"/>
        </w:rPr>
        <w:t>;</w:t>
      </w:r>
    </w:p>
    <w:p w14:paraId="7340ACF4" w14:textId="77777777" w:rsidR="00540E6C" w:rsidRDefault="0017635D" w:rsidP="0017635D">
      <w:pPr>
        <w:pStyle w:val="Loendilik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0E6C">
        <w:rPr>
          <w:rFonts w:ascii="Times New Roman" w:hAnsi="Times New Roman"/>
          <w:sz w:val="24"/>
          <w:szCs w:val="24"/>
        </w:rPr>
        <w:t>Anda soovitused hoonete välisviimistluse</w:t>
      </w:r>
      <w:r w:rsidR="0027249B" w:rsidRPr="00540E6C">
        <w:rPr>
          <w:rFonts w:ascii="Times New Roman" w:hAnsi="Times New Roman"/>
          <w:sz w:val="24"/>
          <w:szCs w:val="24"/>
        </w:rPr>
        <w:t xml:space="preserve"> ja materjalide</w:t>
      </w:r>
      <w:r w:rsidR="00904EBF" w:rsidRPr="00540E6C">
        <w:rPr>
          <w:rFonts w:ascii="Times New Roman" w:hAnsi="Times New Roman"/>
          <w:sz w:val="24"/>
          <w:szCs w:val="24"/>
        </w:rPr>
        <w:t xml:space="preserve"> </w:t>
      </w:r>
      <w:r w:rsidRPr="00540E6C">
        <w:rPr>
          <w:rFonts w:ascii="Times New Roman" w:hAnsi="Times New Roman"/>
          <w:sz w:val="24"/>
          <w:szCs w:val="24"/>
        </w:rPr>
        <w:t>ja katusekatte materjalide kohta</w:t>
      </w:r>
      <w:r w:rsidR="0027249B" w:rsidRPr="00540E6C">
        <w:rPr>
          <w:rFonts w:ascii="Times New Roman" w:hAnsi="Times New Roman"/>
          <w:sz w:val="24"/>
          <w:szCs w:val="24"/>
        </w:rPr>
        <w:t>;</w:t>
      </w:r>
    </w:p>
    <w:p w14:paraId="1337F8FE" w14:textId="77777777" w:rsidR="008B091A" w:rsidRPr="008B091A" w:rsidRDefault="0017635D" w:rsidP="008B091A">
      <w:pPr>
        <w:pStyle w:val="Loendilik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091A">
        <w:rPr>
          <w:rFonts w:ascii="Times New Roman" w:hAnsi="Times New Roman"/>
          <w:sz w:val="24"/>
          <w:szCs w:val="24"/>
        </w:rPr>
        <w:t xml:space="preserve">Anda soovitused krundi välispiirete materjalide kohta. </w:t>
      </w:r>
      <w:r w:rsidR="00546A80" w:rsidRPr="008B091A">
        <w:rPr>
          <w:rFonts w:ascii="Times New Roman" w:hAnsi="Times New Roman"/>
          <w:sz w:val="24"/>
          <w:szCs w:val="24"/>
        </w:rPr>
        <w:t>P</w:t>
      </w:r>
      <w:r w:rsidRPr="008B091A">
        <w:rPr>
          <w:rFonts w:ascii="Times New Roman" w:hAnsi="Times New Roman"/>
          <w:sz w:val="24"/>
          <w:szCs w:val="24"/>
        </w:rPr>
        <w:t>iirde</w:t>
      </w:r>
      <w:r w:rsidR="00546A80" w:rsidRPr="008B091A">
        <w:rPr>
          <w:rFonts w:ascii="Times New Roman" w:hAnsi="Times New Roman"/>
          <w:sz w:val="24"/>
          <w:szCs w:val="24"/>
        </w:rPr>
        <w:t>aia</w:t>
      </w:r>
      <w:r w:rsidRPr="008B091A">
        <w:rPr>
          <w:rFonts w:ascii="Times New Roman" w:hAnsi="Times New Roman"/>
          <w:sz w:val="24"/>
          <w:szCs w:val="24"/>
        </w:rPr>
        <w:t xml:space="preserve"> kõrgus kuni </w:t>
      </w:r>
      <w:r w:rsidR="001D44EF" w:rsidRPr="008B091A">
        <w:rPr>
          <w:rFonts w:ascii="Times New Roman" w:hAnsi="Times New Roman"/>
          <w:sz w:val="24"/>
          <w:szCs w:val="24"/>
        </w:rPr>
        <w:t>1</w:t>
      </w:r>
      <w:r w:rsidRPr="008B091A">
        <w:rPr>
          <w:rFonts w:ascii="Times New Roman" w:hAnsi="Times New Roman"/>
          <w:sz w:val="24"/>
          <w:szCs w:val="24"/>
        </w:rPr>
        <w:t>,5 m</w:t>
      </w:r>
      <w:r w:rsidR="0027249B" w:rsidRPr="008B091A">
        <w:rPr>
          <w:rFonts w:ascii="Times New Roman" w:hAnsi="Times New Roman"/>
          <w:sz w:val="24"/>
          <w:szCs w:val="24"/>
        </w:rPr>
        <w:t>.</w:t>
      </w:r>
      <w:r w:rsidR="008B091A" w:rsidRPr="008B091A">
        <w:rPr>
          <w:rFonts w:ascii="Times New Roman" w:hAnsi="Times New Roman"/>
          <w:sz w:val="24"/>
          <w:szCs w:val="24"/>
        </w:rPr>
        <w:br w:type="page"/>
      </w:r>
    </w:p>
    <w:p w14:paraId="6557D9F3" w14:textId="77777777" w:rsidR="0017635D" w:rsidRPr="008B091A" w:rsidRDefault="0017635D" w:rsidP="008B09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512986" w14:textId="77777777" w:rsidR="0017635D" w:rsidRPr="0017635D" w:rsidRDefault="0017635D" w:rsidP="001763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B2E940" w14:textId="77777777" w:rsidR="0017635D" w:rsidRPr="0017635D" w:rsidRDefault="0017635D" w:rsidP="0017635D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635D">
        <w:rPr>
          <w:rFonts w:ascii="Times New Roman" w:hAnsi="Times New Roman"/>
          <w:sz w:val="24"/>
          <w:szCs w:val="24"/>
        </w:rPr>
        <w:t xml:space="preserve">5.4 </w:t>
      </w:r>
      <w:r w:rsidRPr="00540E6C">
        <w:rPr>
          <w:rFonts w:ascii="Times New Roman" w:hAnsi="Times New Roman"/>
          <w:sz w:val="24"/>
          <w:szCs w:val="24"/>
          <w:u w:val="single"/>
        </w:rPr>
        <w:t>H</w:t>
      </w:r>
      <w:r w:rsidR="00540E6C" w:rsidRPr="00540E6C">
        <w:rPr>
          <w:rFonts w:ascii="Times New Roman" w:hAnsi="Times New Roman"/>
          <w:sz w:val="24"/>
          <w:szCs w:val="24"/>
          <w:u w:val="single"/>
        </w:rPr>
        <w:t>aljastus ja heakord</w:t>
      </w:r>
    </w:p>
    <w:p w14:paraId="44AB018F" w14:textId="77777777" w:rsidR="00540E6C" w:rsidRDefault="0017635D" w:rsidP="0017635D">
      <w:pPr>
        <w:pStyle w:val="Loendilik"/>
        <w:widowControl w:val="0"/>
        <w:numPr>
          <w:ilvl w:val="0"/>
          <w:numId w:val="8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0E6C">
        <w:rPr>
          <w:rFonts w:ascii="Times New Roman" w:hAnsi="Times New Roman"/>
          <w:sz w:val="24"/>
          <w:szCs w:val="24"/>
        </w:rPr>
        <w:t>Säilitada väärtuslik kõrghaljastus</w:t>
      </w:r>
      <w:r w:rsidR="0027249B" w:rsidRPr="00540E6C">
        <w:rPr>
          <w:rFonts w:ascii="Times New Roman" w:hAnsi="Times New Roman"/>
          <w:sz w:val="24"/>
          <w:szCs w:val="24"/>
        </w:rPr>
        <w:t xml:space="preserve"> </w:t>
      </w:r>
      <w:r w:rsidR="009E08A0">
        <w:rPr>
          <w:rFonts w:ascii="Times New Roman" w:hAnsi="Times New Roman"/>
          <w:sz w:val="24"/>
          <w:szCs w:val="24"/>
        </w:rPr>
        <w:t>metsamaa kõlvikul</w:t>
      </w:r>
      <w:r w:rsidR="0027249B" w:rsidRPr="00540E6C">
        <w:rPr>
          <w:rFonts w:ascii="Times New Roman" w:hAnsi="Times New Roman"/>
          <w:sz w:val="24"/>
          <w:szCs w:val="24"/>
        </w:rPr>
        <w:t>;</w:t>
      </w:r>
    </w:p>
    <w:p w14:paraId="6F67A576" w14:textId="77777777" w:rsidR="0017635D" w:rsidRPr="00540E6C" w:rsidRDefault="0017635D" w:rsidP="0017635D">
      <w:pPr>
        <w:pStyle w:val="Loendilik"/>
        <w:widowControl w:val="0"/>
        <w:numPr>
          <w:ilvl w:val="0"/>
          <w:numId w:val="8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0E6C">
        <w:rPr>
          <w:rFonts w:ascii="Times New Roman" w:hAnsi="Times New Roman"/>
          <w:sz w:val="24"/>
          <w:szCs w:val="24"/>
        </w:rPr>
        <w:t>Anda haljastuse ja heakorrastuse lahendus.</w:t>
      </w:r>
    </w:p>
    <w:p w14:paraId="764389E3" w14:textId="77777777" w:rsidR="0017635D" w:rsidRPr="0017635D" w:rsidRDefault="0017635D" w:rsidP="0017635D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0DCA92" w14:textId="77777777" w:rsidR="0017635D" w:rsidRPr="0017635D" w:rsidRDefault="0017635D" w:rsidP="001763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635D">
        <w:rPr>
          <w:rFonts w:ascii="Times New Roman" w:hAnsi="Times New Roman"/>
          <w:sz w:val="24"/>
          <w:szCs w:val="24"/>
        </w:rPr>
        <w:t xml:space="preserve">5.5 </w:t>
      </w:r>
      <w:r w:rsidRPr="00540E6C">
        <w:rPr>
          <w:rFonts w:ascii="Times New Roman" w:hAnsi="Times New Roman"/>
          <w:sz w:val="24"/>
          <w:szCs w:val="24"/>
          <w:u w:val="single"/>
        </w:rPr>
        <w:t>T</w:t>
      </w:r>
      <w:r w:rsidR="00540E6C" w:rsidRPr="00540E6C">
        <w:rPr>
          <w:rFonts w:ascii="Times New Roman" w:hAnsi="Times New Roman"/>
          <w:sz w:val="24"/>
          <w:szCs w:val="24"/>
          <w:u w:val="single"/>
        </w:rPr>
        <w:t>eed ja parkimine</w:t>
      </w:r>
    </w:p>
    <w:p w14:paraId="6420F550" w14:textId="77777777" w:rsidR="00540E6C" w:rsidRDefault="00E27A59" w:rsidP="0017635D">
      <w:pPr>
        <w:pStyle w:val="Loendilik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0E6C">
        <w:rPr>
          <w:rFonts w:ascii="Times New Roman" w:hAnsi="Times New Roman"/>
          <w:sz w:val="24"/>
          <w:szCs w:val="24"/>
        </w:rPr>
        <w:t>Juurdepääs avalikult teelt planeerida olemasolevalt</w:t>
      </w:r>
      <w:r w:rsidR="001A5E55">
        <w:rPr>
          <w:rFonts w:ascii="Times New Roman" w:hAnsi="Times New Roman"/>
          <w:sz w:val="24"/>
          <w:szCs w:val="24"/>
        </w:rPr>
        <w:t xml:space="preserve"> Tallinna maantee</w:t>
      </w:r>
      <w:r w:rsidR="009E08A0" w:rsidRPr="009E08A0">
        <w:rPr>
          <w:rFonts w:ascii="Times New Roman" w:hAnsi="Times New Roman"/>
          <w:sz w:val="24"/>
          <w:szCs w:val="24"/>
        </w:rPr>
        <w:t xml:space="preserve"> (katastritunnus </w:t>
      </w:r>
      <w:r w:rsidR="001A5E55" w:rsidRPr="001A5E55">
        <w:rPr>
          <w:rFonts w:ascii="Times New Roman" w:hAnsi="Times New Roman"/>
          <w:sz w:val="24"/>
          <w:szCs w:val="24"/>
        </w:rPr>
        <w:t>29501:001:0628</w:t>
      </w:r>
      <w:r w:rsidR="009E08A0" w:rsidRPr="009E08A0">
        <w:rPr>
          <w:rFonts w:ascii="Times New Roman" w:hAnsi="Times New Roman"/>
          <w:sz w:val="24"/>
          <w:szCs w:val="24"/>
        </w:rPr>
        <w:t>) transpordimaa</w:t>
      </w:r>
      <w:r w:rsidR="008948EC">
        <w:rPr>
          <w:rFonts w:ascii="Times New Roman" w:hAnsi="Times New Roman"/>
          <w:sz w:val="24"/>
          <w:szCs w:val="24"/>
        </w:rPr>
        <w:t>lt</w:t>
      </w:r>
      <w:r w:rsidRPr="00540E6C">
        <w:rPr>
          <w:rFonts w:ascii="Times New Roman" w:hAnsi="Times New Roman"/>
          <w:sz w:val="24"/>
          <w:szCs w:val="24"/>
        </w:rPr>
        <w:t>;</w:t>
      </w:r>
    </w:p>
    <w:p w14:paraId="5F6FF9B1" w14:textId="77777777" w:rsidR="0017635D" w:rsidRPr="00540E6C" w:rsidRDefault="0017635D" w:rsidP="0017635D">
      <w:pPr>
        <w:pStyle w:val="Loendilik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0E6C">
        <w:rPr>
          <w:rFonts w:ascii="Times New Roman" w:hAnsi="Times New Roman"/>
          <w:sz w:val="24"/>
          <w:szCs w:val="24"/>
        </w:rPr>
        <w:t xml:space="preserve">Sõiduautode normatiivne parkimine lahendada </w:t>
      </w:r>
      <w:r w:rsidR="00A96E1A" w:rsidRPr="00540E6C">
        <w:rPr>
          <w:rFonts w:ascii="Times New Roman" w:hAnsi="Times New Roman"/>
          <w:sz w:val="24"/>
          <w:szCs w:val="24"/>
        </w:rPr>
        <w:t xml:space="preserve">omal krundil </w:t>
      </w:r>
      <w:r w:rsidRPr="00540E6C">
        <w:rPr>
          <w:rFonts w:ascii="Times New Roman" w:hAnsi="Times New Roman"/>
          <w:sz w:val="24"/>
          <w:szCs w:val="24"/>
        </w:rPr>
        <w:t>vastavalt EVS 843:20</w:t>
      </w:r>
      <w:r w:rsidR="00904EBF" w:rsidRPr="00540E6C">
        <w:rPr>
          <w:rFonts w:ascii="Times New Roman" w:hAnsi="Times New Roman"/>
          <w:sz w:val="24"/>
          <w:szCs w:val="24"/>
        </w:rPr>
        <w:t>16</w:t>
      </w:r>
      <w:r w:rsidRPr="00540E6C">
        <w:rPr>
          <w:rFonts w:ascii="Times New Roman" w:hAnsi="Times New Roman"/>
          <w:sz w:val="24"/>
          <w:szCs w:val="24"/>
        </w:rPr>
        <w:t>.</w:t>
      </w:r>
    </w:p>
    <w:p w14:paraId="65CAF043" w14:textId="77777777" w:rsidR="0017635D" w:rsidRPr="0017635D" w:rsidRDefault="0017635D" w:rsidP="001763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7028EF" w14:textId="77777777" w:rsidR="0017635D" w:rsidRPr="0017635D" w:rsidRDefault="0017635D" w:rsidP="001763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635D">
        <w:rPr>
          <w:rFonts w:ascii="Times New Roman" w:hAnsi="Times New Roman"/>
          <w:sz w:val="24"/>
          <w:szCs w:val="24"/>
        </w:rPr>
        <w:t xml:space="preserve">5.6 </w:t>
      </w:r>
      <w:r w:rsidRPr="00540E6C">
        <w:rPr>
          <w:rFonts w:ascii="Times New Roman" w:hAnsi="Times New Roman"/>
          <w:sz w:val="24"/>
          <w:szCs w:val="24"/>
          <w:u w:val="single"/>
        </w:rPr>
        <w:t>T</w:t>
      </w:r>
      <w:r w:rsidR="00540E6C" w:rsidRPr="00540E6C">
        <w:rPr>
          <w:rFonts w:ascii="Times New Roman" w:hAnsi="Times New Roman"/>
          <w:sz w:val="24"/>
          <w:szCs w:val="24"/>
          <w:u w:val="single"/>
        </w:rPr>
        <w:t>ehnovõrgud</w:t>
      </w:r>
    </w:p>
    <w:p w14:paraId="2ADF3690" w14:textId="77777777" w:rsidR="00540E6C" w:rsidRDefault="0017635D" w:rsidP="00540E6C">
      <w:pPr>
        <w:pStyle w:val="Loendilik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0E6C">
        <w:rPr>
          <w:rFonts w:ascii="Times New Roman" w:hAnsi="Times New Roman"/>
          <w:sz w:val="24"/>
          <w:szCs w:val="24"/>
        </w:rPr>
        <w:t>Anda tehnovõrkude koondplaan koos uute tehnovõrkude näitamisega kooskõlastatult tehnovõrkude valdajatega. Koondplaani alusplaanina kasutada vormistatud detail</w:t>
      </w:r>
      <w:r w:rsidR="00AC6B54">
        <w:rPr>
          <w:rFonts w:ascii="Times New Roman" w:hAnsi="Times New Roman"/>
          <w:sz w:val="24"/>
          <w:szCs w:val="24"/>
        </w:rPr>
        <w:softHyphen/>
      </w:r>
      <w:r w:rsidRPr="00540E6C">
        <w:rPr>
          <w:rFonts w:ascii="Times New Roman" w:hAnsi="Times New Roman"/>
          <w:sz w:val="24"/>
          <w:szCs w:val="24"/>
        </w:rPr>
        <w:t>planeeringu põhijoonist. Vajadusel määrata tehnovõrkude jaoks servituudid või kitsendused. Tehnilised tingimused taotleb projekteerija võrguvaldajatelt</w:t>
      </w:r>
      <w:r w:rsidR="00540E6C">
        <w:rPr>
          <w:rFonts w:ascii="Times New Roman" w:hAnsi="Times New Roman"/>
          <w:sz w:val="24"/>
          <w:szCs w:val="24"/>
        </w:rPr>
        <w:t>;</w:t>
      </w:r>
    </w:p>
    <w:p w14:paraId="503CEEB4" w14:textId="77777777" w:rsidR="00540E6C" w:rsidRDefault="0017635D" w:rsidP="00540E6C">
      <w:pPr>
        <w:pStyle w:val="Loendilik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0E6C">
        <w:rPr>
          <w:rFonts w:ascii="Times New Roman" w:hAnsi="Times New Roman"/>
          <w:sz w:val="24"/>
          <w:szCs w:val="24"/>
        </w:rPr>
        <w:t>Lahendada vertikaalplaneerimine ning sade- ja drenaaživee kõrvaldus kruntidelt, välistada vee valgumine naaberkinnistutele. Olemasolevat maapinda ei või tõsta kõrgemale hoonestatud naaberkinnistu maapinnast.</w:t>
      </w:r>
      <w:r w:rsidR="00F4652F" w:rsidRPr="00540E6C">
        <w:rPr>
          <w:rFonts w:ascii="Times New Roman" w:hAnsi="Times New Roman"/>
          <w:sz w:val="24"/>
          <w:szCs w:val="24"/>
        </w:rPr>
        <w:t xml:space="preserve"> </w:t>
      </w:r>
      <w:r w:rsidR="00E27A59" w:rsidRPr="00540E6C">
        <w:rPr>
          <w:rFonts w:ascii="Times New Roman" w:hAnsi="Times New Roman"/>
          <w:sz w:val="24"/>
          <w:szCs w:val="24"/>
        </w:rPr>
        <w:t>Tagada transiitvee liikumine</w:t>
      </w:r>
      <w:r w:rsidR="00BB7991">
        <w:rPr>
          <w:rFonts w:ascii="Times New Roman" w:hAnsi="Times New Roman"/>
          <w:sz w:val="24"/>
          <w:szCs w:val="24"/>
        </w:rPr>
        <w:t>;</w:t>
      </w:r>
    </w:p>
    <w:p w14:paraId="4C9E58AA" w14:textId="77777777" w:rsidR="00540E6C" w:rsidRDefault="0017635D" w:rsidP="00540E6C">
      <w:pPr>
        <w:pStyle w:val="Loendilik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0E6C">
        <w:rPr>
          <w:rFonts w:ascii="Times New Roman" w:hAnsi="Times New Roman"/>
          <w:sz w:val="24"/>
          <w:szCs w:val="24"/>
        </w:rPr>
        <w:t>Lahendada tuletõrje veevarustus</w:t>
      </w:r>
      <w:r w:rsidR="00BB7991">
        <w:rPr>
          <w:rFonts w:ascii="Times New Roman" w:hAnsi="Times New Roman"/>
          <w:sz w:val="24"/>
          <w:szCs w:val="24"/>
        </w:rPr>
        <w:t>;</w:t>
      </w:r>
    </w:p>
    <w:p w14:paraId="71BC5376" w14:textId="77777777" w:rsidR="00C56B72" w:rsidRPr="00C56B72" w:rsidRDefault="0017635D" w:rsidP="00C56B72">
      <w:pPr>
        <w:pStyle w:val="Loendilik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40E6C">
        <w:rPr>
          <w:rFonts w:ascii="Times New Roman" w:hAnsi="Times New Roman"/>
          <w:iCs/>
          <w:color w:val="000000"/>
          <w:sz w:val="24"/>
          <w:szCs w:val="24"/>
        </w:rPr>
        <w:t xml:space="preserve">Veevarustus </w:t>
      </w:r>
      <w:r w:rsidR="00E27A59" w:rsidRPr="00540E6C">
        <w:rPr>
          <w:rFonts w:ascii="Times New Roman" w:hAnsi="Times New Roman"/>
          <w:iCs/>
          <w:color w:val="000000"/>
          <w:sz w:val="24"/>
          <w:szCs w:val="24"/>
        </w:rPr>
        <w:t xml:space="preserve">ja kanalisatsioon </w:t>
      </w:r>
      <w:r w:rsidRPr="00540E6C">
        <w:rPr>
          <w:rFonts w:ascii="Times New Roman" w:hAnsi="Times New Roman"/>
          <w:iCs/>
          <w:color w:val="000000"/>
          <w:sz w:val="24"/>
          <w:szCs w:val="24"/>
        </w:rPr>
        <w:t>lahendada</w:t>
      </w:r>
      <w:r w:rsidR="00F4652F" w:rsidRPr="00540E6C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="00E27A59" w:rsidRPr="00540E6C">
        <w:rPr>
          <w:rFonts w:ascii="Times New Roman" w:hAnsi="Times New Roman"/>
          <w:iCs/>
          <w:color w:val="000000"/>
          <w:sz w:val="24"/>
          <w:szCs w:val="24"/>
        </w:rPr>
        <w:t>lokaalselt</w:t>
      </w:r>
      <w:r w:rsidR="00C56B72">
        <w:rPr>
          <w:rFonts w:ascii="Times New Roman" w:hAnsi="Times New Roman"/>
          <w:iCs/>
          <w:color w:val="000000"/>
          <w:sz w:val="24"/>
          <w:szCs w:val="24"/>
        </w:rPr>
        <w:t>. Veevarustus</w:t>
      </w:r>
      <w:r w:rsidR="001A5E55">
        <w:rPr>
          <w:rFonts w:ascii="Times New Roman" w:hAnsi="Times New Roman"/>
          <w:iCs/>
          <w:color w:val="000000"/>
          <w:sz w:val="24"/>
          <w:szCs w:val="24"/>
        </w:rPr>
        <w:t xml:space="preserve"> ühise</w:t>
      </w:r>
      <w:r w:rsidR="00E27A59" w:rsidRPr="00540E6C">
        <w:rPr>
          <w:rFonts w:ascii="Times New Roman" w:hAnsi="Times New Roman"/>
          <w:iCs/>
          <w:color w:val="000000"/>
          <w:sz w:val="24"/>
          <w:szCs w:val="24"/>
        </w:rPr>
        <w:t xml:space="preserve"> puurkaevu</w:t>
      </w:r>
      <w:r w:rsidR="00C56B72">
        <w:rPr>
          <w:rFonts w:ascii="Times New Roman" w:hAnsi="Times New Roman"/>
          <w:iCs/>
          <w:color w:val="000000"/>
          <w:sz w:val="24"/>
          <w:szCs w:val="24"/>
        </w:rPr>
        <w:t>ga.</w:t>
      </w:r>
      <w:r w:rsidR="00E27A59" w:rsidRPr="00540E6C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</w:p>
    <w:p w14:paraId="60DAD0AC" w14:textId="77777777" w:rsidR="00C56B72" w:rsidRPr="00AC6B54" w:rsidRDefault="00C56B72" w:rsidP="00AC6B5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5844B99" w14:textId="77777777" w:rsidR="0017635D" w:rsidRPr="00C56B72" w:rsidRDefault="0017635D" w:rsidP="00C56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56B72">
        <w:rPr>
          <w:rFonts w:ascii="Times New Roman" w:hAnsi="Times New Roman"/>
          <w:b/>
          <w:sz w:val="24"/>
          <w:szCs w:val="24"/>
        </w:rPr>
        <w:t>6. NÕUTAVAD DETAILPLANEERINGU KOOSKÕLASTUSED</w:t>
      </w:r>
    </w:p>
    <w:p w14:paraId="7F5502BF" w14:textId="77777777" w:rsidR="0017635D" w:rsidRPr="0017635D" w:rsidRDefault="0017635D" w:rsidP="009534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635D">
        <w:rPr>
          <w:rFonts w:ascii="Times New Roman" w:hAnsi="Times New Roman"/>
          <w:sz w:val="24"/>
          <w:szCs w:val="24"/>
        </w:rPr>
        <w:t xml:space="preserve">6.1 Detailplaneeringu eskiis kooskõlastada </w:t>
      </w:r>
      <w:r w:rsidR="00A44F53">
        <w:rPr>
          <w:rFonts w:ascii="Times New Roman" w:hAnsi="Times New Roman"/>
          <w:sz w:val="24"/>
          <w:szCs w:val="24"/>
        </w:rPr>
        <w:t xml:space="preserve">Lääne-Harju </w:t>
      </w:r>
      <w:r w:rsidRPr="0017635D">
        <w:rPr>
          <w:rFonts w:ascii="Times New Roman" w:hAnsi="Times New Roman"/>
          <w:sz w:val="24"/>
          <w:szCs w:val="24"/>
        </w:rPr>
        <w:t>Vallavalitsusega</w:t>
      </w:r>
      <w:r w:rsidR="00BB7991">
        <w:rPr>
          <w:rFonts w:ascii="Times New Roman" w:hAnsi="Times New Roman"/>
          <w:sz w:val="24"/>
          <w:szCs w:val="24"/>
        </w:rPr>
        <w:t>.</w:t>
      </w:r>
    </w:p>
    <w:p w14:paraId="7B57553D" w14:textId="77777777" w:rsidR="0017635D" w:rsidRPr="0017635D" w:rsidRDefault="0017635D" w:rsidP="009534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635D">
        <w:rPr>
          <w:rFonts w:ascii="Times New Roman" w:hAnsi="Times New Roman"/>
          <w:sz w:val="24"/>
          <w:szCs w:val="24"/>
        </w:rPr>
        <w:t>6.2 Detailplaneering koostatakse koostöös planeeritava ala kinnisasja ja naaberkinnisasja omanikega ning olemasolevate ja kavandatavate tehnovõrkude valdajatega. Detailplaneering kooskõlastada:</w:t>
      </w:r>
    </w:p>
    <w:p w14:paraId="606E0F1A" w14:textId="77777777" w:rsidR="00711A9D" w:rsidRDefault="001A5E55" w:rsidP="0017635D">
      <w:pPr>
        <w:numPr>
          <w:ilvl w:val="0"/>
          <w:numId w:val="2"/>
        </w:numPr>
        <w:autoSpaceDN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Põllumajandus</w:t>
      </w:r>
      <w:r w:rsidR="004151A4">
        <w:rPr>
          <w:rFonts w:ascii="Times New Roman" w:hAnsi="Times New Roman"/>
          <w:sz w:val="24"/>
          <w:szCs w:val="24"/>
        </w:rPr>
        <w:t>- ja Toidu</w:t>
      </w:r>
      <w:r>
        <w:rPr>
          <w:rFonts w:ascii="Times New Roman" w:hAnsi="Times New Roman"/>
          <w:sz w:val="24"/>
          <w:szCs w:val="24"/>
        </w:rPr>
        <w:t>ametiga</w:t>
      </w:r>
      <w:r w:rsidR="00711A9D">
        <w:rPr>
          <w:rFonts w:ascii="Times New Roman" w:hAnsi="Times New Roman"/>
          <w:sz w:val="24"/>
          <w:szCs w:val="24"/>
        </w:rPr>
        <w:t>;</w:t>
      </w:r>
    </w:p>
    <w:p w14:paraId="794641B7" w14:textId="77777777" w:rsidR="0017635D" w:rsidRDefault="009E08A0" w:rsidP="0017635D">
      <w:pPr>
        <w:numPr>
          <w:ilvl w:val="0"/>
          <w:numId w:val="2"/>
        </w:numPr>
        <w:autoSpaceDN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Päästeametiga</w:t>
      </w:r>
      <w:r w:rsidR="001D7CD9">
        <w:rPr>
          <w:rFonts w:ascii="Times New Roman" w:hAnsi="Times New Roman"/>
          <w:sz w:val="24"/>
          <w:szCs w:val="24"/>
        </w:rPr>
        <w:t>;</w:t>
      </w:r>
    </w:p>
    <w:p w14:paraId="1754118E" w14:textId="77777777" w:rsidR="0017635D" w:rsidRDefault="0017635D" w:rsidP="0017635D">
      <w:pPr>
        <w:numPr>
          <w:ilvl w:val="0"/>
          <w:numId w:val="2"/>
        </w:numPr>
        <w:autoSpaceDN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17635D">
        <w:rPr>
          <w:rFonts w:ascii="Times New Roman" w:hAnsi="Times New Roman"/>
          <w:sz w:val="24"/>
          <w:szCs w:val="24"/>
        </w:rPr>
        <w:t>tehnovõrkude valdajatega</w:t>
      </w:r>
      <w:r w:rsidR="00953432">
        <w:rPr>
          <w:rFonts w:ascii="Times New Roman" w:hAnsi="Times New Roman"/>
          <w:sz w:val="24"/>
          <w:szCs w:val="24"/>
        </w:rPr>
        <w:t>;</w:t>
      </w:r>
    </w:p>
    <w:p w14:paraId="0F3222AC" w14:textId="77777777" w:rsidR="0017635D" w:rsidRDefault="0017635D" w:rsidP="009534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635D">
        <w:rPr>
          <w:rFonts w:ascii="Times New Roman" w:hAnsi="Times New Roman"/>
          <w:sz w:val="24"/>
          <w:szCs w:val="24"/>
        </w:rPr>
        <w:t>6.3 Koostöös saadud nõusolekud detailplaneeringu lahenduse kohta ja tehnovõrkude valdajate kooskõlastused lisada detailplaneeringule tabeli kujul.</w:t>
      </w:r>
    </w:p>
    <w:p w14:paraId="1168C8CD" w14:textId="77777777" w:rsidR="001D7CD9" w:rsidRPr="0017635D" w:rsidRDefault="001D7CD9" w:rsidP="001763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EC094E" w14:textId="77777777" w:rsidR="0017635D" w:rsidRPr="0017635D" w:rsidRDefault="0017635D" w:rsidP="0017635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7635D">
        <w:rPr>
          <w:rFonts w:ascii="Times New Roman" w:hAnsi="Times New Roman"/>
          <w:b/>
          <w:sz w:val="24"/>
          <w:szCs w:val="24"/>
        </w:rPr>
        <w:t>NÕUTAV DETAILPLANEERINGU KOOSSEIS</w:t>
      </w:r>
    </w:p>
    <w:p w14:paraId="292DF551" w14:textId="77777777" w:rsidR="00B70BE7" w:rsidRPr="00B70BE7" w:rsidRDefault="0017635D" w:rsidP="009534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635D">
        <w:rPr>
          <w:rFonts w:ascii="Times New Roman" w:hAnsi="Times New Roman"/>
          <w:sz w:val="24"/>
          <w:szCs w:val="24"/>
        </w:rPr>
        <w:t xml:space="preserve">7.1 </w:t>
      </w:r>
      <w:r w:rsidR="00A96E1A" w:rsidRPr="00A96E1A">
        <w:rPr>
          <w:rFonts w:ascii="Times New Roman" w:hAnsi="Times New Roman"/>
          <w:sz w:val="24"/>
          <w:szCs w:val="24"/>
        </w:rPr>
        <w:t>Detailplaneering esitada planeerimisseaduses kehtestatud mahus juhindudes teistest seadustest ning vara ja maaomandit reguleerivatest õigusaktidest. Detailplaneeringu üldosas anda planeeringu vajalikkuse põhjendus ja haakuvus kontaktvööndiga, seletuskirja alapunktides lahenduste põhjendus;</w:t>
      </w:r>
    </w:p>
    <w:p w14:paraId="6328E131" w14:textId="77777777" w:rsidR="0017635D" w:rsidRPr="0017635D" w:rsidRDefault="00B70BE7" w:rsidP="009534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0BE7">
        <w:rPr>
          <w:rFonts w:ascii="Times New Roman" w:hAnsi="Times New Roman"/>
          <w:sz w:val="24"/>
          <w:szCs w:val="24"/>
        </w:rPr>
        <w:t>7.2 Joonistest on vajalik esitada situatsiooniskeem, kontaktvöönd naaberplaneeringute lahendustega, tugiplaan topogeodeetilisel alusplaanil koos naaberkinnistute piiridega mõõdetuna vähemalt 20 m planeeringualast väljaspool ja fotodega olemasolevast situatsioonist, põhijoonis, illustreeriv joonis, tehnovõrkude plaan M 1:</w:t>
      </w:r>
      <w:r w:rsidR="0013356D">
        <w:rPr>
          <w:rFonts w:ascii="Times New Roman" w:hAnsi="Times New Roman"/>
          <w:sz w:val="24"/>
          <w:szCs w:val="24"/>
        </w:rPr>
        <w:t>5</w:t>
      </w:r>
      <w:r w:rsidRPr="00B70BE7">
        <w:rPr>
          <w:rFonts w:ascii="Times New Roman" w:hAnsi="Times New Roman"/>
          <w:sz w:val="24"/>
          <w:szCs w:val="24"/>
        </w:rPr>
        <w:t>00, teede lõiked, tehnovõrkude skeemid liitumispunktideni ja eelvooluni</w:t>
      </w:r>
      <w:r>
        <w:rPr>
          <w:rFonts w:ascii="Times New Roman" w:hAnsi="Times New Roman"/>
          <w:sz w:val="24"/>
          <w:szCs w:val="24"/>
        </w:rPr>
        <w:t>;</w:t>
      </w:r>
    </w:p>
    <w:p w14:paraId="3253FA8E" w14:textId="77777777" w:rsidR="0017635D" w:rsidRPr="0017635D" w:rsidRDefault="0017635D" w:rsidP="00953432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17635D">
        <w:rPr>
          <w:rFonts w:ascii="Times New Roman" w:hAnsi="Times New Roman"/>
          <w:sz w:val="24"/>
          <w:szCs w:val="24"/>
        </w:rPr>
        <w:t xml:space="preserve">7.3 Detailplaneering esitada </w:t>
      </w:r>
      <w:r w:rsidR="00596840">
        <w:rPr>
          <w:rFonts w:ascii="Times New Roman" w:hAnsi="Times New Roman"/>
          <w:sz w:val="24"/>
          <w:szCs w:val="24"/>
        </w:rPr>
        <w:t>Lääne-Harju</w:t>
      </w:r>
      <w:r w:rsidRPr="0017635D">
        <w:rPr>
          <w:rFonts w:ascii="Times New Roman" w:hAnsi="Times New Roman"/>
          <w:sz w:val="24"/>
          <w:szCs w:val="24"/>
        </w:rPr>
        <w:t xml:space="preserve"> Vallavalitsusele </w:t>
      </w:r>
      <w:r w:rsidR="00953432">
        <w:rPr>
          <w:rFonts w:ascii="Times New Roman" w:hAnsi="Times New Roman"/>
          <w:sz w:val="24"/>
          <w:szCs w:val="24"/>
        </w:rPr>
        <w:t>kahes</w:t>
      </w:r>
      <w:r w:rsidRPr="0017635D">
        <w:rPr>
          <w:rFonts w:ascii="Times New Roman" w:hAnsi="Times New Roman"/>
          <w:sz w:val="24"/>
          <w:szCs w:val="24"/>
        </w:rPr>
        <w:t xml:space="preserve"> eksemplaris köidetult paberkandjal ja digitaalselt</w:t>
      </w:r>
      <w:r w:rsidR="00953432">
        <w:rPr>
          <w:rFonts w:ascii="Times New Roman" w:hAnsi="Times New Roman"/>
          <w:sz w:val="24"/>
          <w:szCs w:val="24"/>
        </w:rPr>
        <w:t xml:space="preserve"> CD-l</w:t>
      </w:r>
      <w:r w:rsidR="001F5543">
        <w:rPr>
          <w:rFonts w:ascii="Times New Roman" w:hAnsi="Times New Roman"/>
          <w:sz w:val="24"/>
          <w:szCs w:val="24"/>
        </w:rPr>
        <w:t>;</w:t>
      </w:r>
      <w:r w:rsidRPr="0017635D">
        <w:rPr>
          <w:rFonts w:ascii="Times New Roman" w:hAnsi="Times New Roman"/>
          <w:sz w:val="24"/>
          <w:szCs w:val="24"/>
        </w:rPr>
        <w:t xml:space="preserve"> joonised *.dwg- ja *.pdf-formaadis, seletuskiri *.doc-</w:t>
      </w:r>
      <w:r w:rsidR="00953432">
        <w:rPr>
          <w:rFonts w:ascii="Times New Roman" w:hAnsi="Times New Roman"/>
          <w:sz w:val="24"/>
          <w:szCs w:val="24"/>
        </w:rPr>
        <w:t xml:space="preserve"> </w:t>
      </w:r>
      <w:r w:rsidRPr="0017635D">
        <w:rPr>
          <w:rFonts w:ascii="Times New Roman" w:hAnsi="Times New Roman"/>
          <w:sz w:val="24"/>
          <w:szCs w:val="24"/>
        </w:rPr>
        <w:t xml:space="preserve">ja </w:t>
      </w:r>
      <w:r w:rsidR="00953432">
        <w:rPr>
          <w:rFonts w:ascii="Times New Roman" w:hAnsi="Times New Roman"/>
          <w:sz w:val="24"/>
          <w:szCs w:val="24"/>
        </w:rPr>
        <w:br/>
      </w:r>
      <w:r w:rsidRPr="0017635D">
        <w:rPr>
          <w:rFonts w:ascii="Times New Roman" w:hAnsi="Times New Roman"/>
          <w:sz w:val="24"/>
          <w:szCs w:val="24"/>
        </w:rPr>
        <w:t xml:space="preserve">*.pdf-formaadis. Lisaks esitada </w:t>
      </w:r>
      <w:r w:rsidR="00596840">
        <w:rPr>
          <w:rFonts w:ascii="Times New Roman" w:hAnsi="Times New Roman"/>
          <w:sz w:val="24"/>
          <w:szCs w:val="24"/>
        </w:rPr>
        <w:t>vähemalt üks</w:t>
      </w:r>
      <w:r w:rsidRPr="0017635D">
        <w:rPr>
          <w:rFonts w:ascii="Times New Roman" w:hAnsi="Times New Roman"/>
          <w:sz w:val="24"/>
          <w:szCs w:val="24"/>
        </w:rPr>
        <w:t xml:space="preserve"> värviline </w:t>
      </w:r>
      <w:r w:rsidR="00596840">
        <w:rPr>
          <w:rFonts w:ascii="Times New Roman" w:hAnsi="Times New Roman"/>
          <w:sz w:val="24"/>
          <w:szCs w:val="24"/>
        </w:rPr>
        <w:t xml:space="preserve">ruumiline joonis </w:t>
      </w:r>
      <w:r w:rsidRPr="0017635D">
        <w:rPr>
          <w:rFonts w:ascii="Times New Roman" w:hAnsi="Times New Roman"/>
          <w:sz w:val="24"/>
          <w:szCs w:val="24"/>
        </w:rPr>
        <w:t>avaliku väljapaneku korraldamiseks.</w:t>
      </w:r>
    </w:p>
    <w:p w14:paraId="5ABFE6B0" w14:textId="77777777" w:rsidR="0017635D" w:rsidRPr="0017635D" w:rsidRDefault="0017635D" w:rsidP="00596840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</w:rPr>
      </w:pPr>
      <w:r w:rsidRPr="0017635D">
        <w:rPr>
          <w:rFonts w:ascii="Times New Roman" w:hAnsi="Times New Roman"/>
          <w:sz w:val="24"/>
          <w:szCs w:val="24"/>
        </w:rPr>
        <w:t>7.</w:t>
      </w:r>
      <w:r w:rsidR="00596840">
        <w:rPr>
          <w:rFonts w:ascii="Times New Roman" w:hAnsi="Times New Roman"/>
          <w:sz w:val="24"/>
          <w:szCs w:val="24"/>
        </w:rPr>
        <w:t>4</w:t>
      </w:r>
      <w:r w:rsidRPr="0017635D">
        <w:rPr>
          <w:rFonts w:ascii="Times New Roman" w:hAnsi="Times New Roman"/>
          <w:sz w:val="24"/>
          <w:szCs w:val="24"/>
        </w:rPr>
        <w:t xml:space="preserve"> Detailplaneering tuleb esitada kaustas ja digitaalselt erinevates etappides (eskiis, vastuvõtmine, kehtestamine).</w:t>
      </w:r>
    </w:p>
    <w:p w14:paraId="0F01C442" w14:textId="77777777" w:rsidR="00BB7991" w:rsidRDefault="00BB799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51D2D50B" w14:textId="77777777" w:rsidR="0017635D" w:rsidRDefault="0017635D" w:rsidP="001763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43E243" w14:textId="77777777" w:rsidR="00BB7991" w:rsidRPr="0017635D" w:rsidRDefault="00BB7991" w:rsidP="001763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4BE0F4" w14:textId="77777777" w:rsidR="0017635D" w:rsidRPr="002C137B" w:rsidRDefault="0017635D" w:rsidP="0017635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2C137B">
        <w:rPr>
          <w:rFonts w:ascii="Times New Roman" w:hAnsi="Times New Roman"/>
          <w:b/>
          <w:bCs/>
          <w:sz w:val="24"/>
          <w:szCs w:val="24"/>
        </w:rPr>
        <w:t>8. LISAD LÄHTESEISUKOHTADELE</w:t>
      </w:r>
    </w:p>
    <w:p w14:paraId="6501EED1" w14:textId="77777777" w:rsidR="00BB7991" w:rsidRDefault="00BB7991" w:rsidP="001763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t-EE"/>
        </w:rPr>
      </w:pPr>
    </w:p>
    <w:p w14:paraId="1633C3A3" w14:textId="77777777" w:rsidR="0017635D" w:rsidRDefault="002C137B" w:rsidP="001763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t-EE"/>
        </w:rPr>
      </w:pPr>
      <w:r>
        <w:rPr>
          <w:rFonts w:ascii="Times New Roman" w:hAnsi="Times New Roman"/>
          <w:sz w:val="24"/>
          <w:szCs w:val="24"/>
          <w:lang w:eastAsia="et-EE"/>
        </w:rPr>
        <w:t xml:space="preserve">8.1 </w:t>
      </w:r>
      <w:r w:rsidR="0017635D" w:rsidRPr="0017635D">
        <w:rPr>
          <w:rFonts w:ascii="Times New Roman" w:hAnsi="Times New Roman"/>
          <w:sz w:val="24"/>
          <w:szCs w:val="24"/>
          <w:lang w:eastAsia="et-EE"/>
        </w:rPr>
        <w:t>Planeeringuala skeem</w:t>
      </w:r>
    </w:p>
    <w:p w14:paraId="5AE4F36B" w14:textId="6A14517E" w:rsidR="0017635D" w:rsidRPr="0017635D" w:rsidRDefault="00F94BEE" w:rsidP="001763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t-EE"/>
        </w:rPr>
      </w:pPr>
      <w:r w:rsidRPr="001F1C95">
        <w:rPr>
          <w:noProof/>
        </w:rPr>
        <w:drawing>
          <wp:inline distT="0" distB="0" distL="0" distR="0" wp14:anchorId="6E828FA2" wp14:editId="21CD19FD">
            <wp:extent cx="5895975" cy="34766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347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442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6AB42F" wp14:editId="185E05E1">
                <wp:simplePos x="0" y="0"/>
                <wp:positionH relativeFrom="column">
                  <wp:posOffset>3320415</wp:posOffset>
                </wp:positionH>
                <wp:positionV relativeFrom="paragraph">
                  <wp:posOffset>3091815</wp:posOffset>
                </wp:positionV>
                <wp:extent cx="1798955" cy="307975"/>
                <wp:effectExtent l="0" t="0" r="0" b="0"/>
                <wp:wrapNone/>
                <wp:docPr id="7" name="Tekstiväli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895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A8ADF7" w14:textId="77777777" w:rsidR="0017635D" w:rsidRDefault="004815E1" w:rsidP="0017635D">
                            <w:r w:rsidRPr="004815E1">
                              <w:t xml:space="preserve">planeeritav ala </w:t>
                            </w:r>
                            <w:r>
                              <w:t xml:space="preserve"> </w:t>
                            </w:r>
                            <w:r w:rsidR="00F94BEE" w:rsidRPr="001F1C95">
                              <w:rPr>
                                <w:noProof/>
                              </w:rPr>
                              <w:drawing>
                                <wp:inline distT="0" distB="0" distL="0" distR="0" wp14:anchorId="30E68311" wp14:editId="163EE1F8">
                                  <wp:extent cx="514350" cy="28575"/>
                                  <wp:effectExtent l="0" t="0" r="0" b="0"/>
                                  <wp:docPr id="3" name="Pilt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lt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4350" cy="28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6AB42F" id="_x0000_t202" coordsize="21600,21600" o:spt="202" path="m,l,21600r21600,l21600,xe">
                <v:stroke joinstyle="miter"/>
                <v:path gradientshapeok="t" o:connecttype="rect"/>
              </v:shapetype>
              <v:shape id="Tekstiväli 7" o:spid="_x0000_s1026" type="#_x0000_t202" style="position:absolute;left:0;text-align:left;margin-left:261.45pt;margin-top:243.45pt;width:141.65pt;height:2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">
                <v:textbox>
                  <w:txbxContent>
                    <w:p w14:paraId="71A8ADF7" w14:textId="77777777" w:rsidR="0017635D" w:rsidRDefault="004815E1" w:rsidP="0017635D">
                      <w:r w:rsidRPr="004815E1">
                        <w:t xml:space="preserve">planeeritav ala </w:t>
                      </w:r>
                      <w:r>
                        <w:t xml:space="preserve"> </w:t>
                      </w:r>
                      <w:r w:rsidR="00F94BEE" w:rsidRPr="001F1C95">
                        <w:rPr>
                          <w:noProof/>
                        </w:rPr>
                        <w:drawing>
                          <wp:inline distT="0" distB="0" distL="0" distR="0" wp14:anchorId="30E68311" wp14:editId="163EE1F8">
                            <wp:extent cx="514350" cy="28575"/>
                            <wp:effectExtent l="0" t="0" r="0" b="0"/>
                            <wp:docPr id="3" name="Pilt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lt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4350" cy="28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C5B3A59" w14:textId="77777777" w:rsidR="0017635D" w:rsidRPr="0017635D" w:rsidRDefault="002C137B" w:rsidP="0017635D">
      <w:pPr>
        <w:spacing w:after="0" w:line="240" w:lineRule="auto"/>
        <w:rPr>
          <w:rFonts w:ascii="Times New Roman" w:hAnsi="Times New Roman"/>
          <w:sz w:val="24"/>
          <w:szCs w:val="24"/>
          <w:lang w:eastAsia="et-EE"/>
        </w:rPr>
      </w:pPr>
      <w:r>
        <w:rPr>
          <w:rFonts w:ascii="Times New Roman" w:hAnsi="Times New Roman"/>
          <w:sz w:val="24"/>
          <w:szCs w:val="24"/>
          <w:lang w:eastAsia="et-EE"/>
        </w:rPr>
        <w:t xml:space="preserve">Väljavõte Maa-ameti </w:t>
      </w:r>
      <w:r w:rsidR="007C0D68">
        <w:rPr>
          <w:rFonts w:ascii="Times New Roman" w:hAnsi="Times New Roman"/>
          <w:sz w:val="24"/>
          <w:szCs w:val="24"/>
          <w:lang w:eastAsia="et-EE"/>
        </w:rPr>
        <w:t>põhi</w:t>
      </w:r>
      <w:r>
        <w:rPr>
          <w:rFonts w:ascii="Times New Roman" w:hAnsi="Times New Roman"/>
          <w:sz w:val="24"/>
          <w:szCs w:val="24"/>
          <w:lang w:eastAsia="et-EE"/>
        </w:rPr>
        <w:t>kaardist</w:t>
      </w:r>
    </w:p>
    <w:p w14:paraId="72DA2013" w14:textId="77777777" w:rsidR="002C137B" w:rsidRDefault="002C137B" w:rsidP="0017635D">
      <w:pPr>
        <w:spacing w:after="0" w:line="240" w:lineRule="auto"/>
        <w:rPr>
          <w:rFonts w:ascii="Times New Roman" w:hAnsi="Times New Roman"/>
          <w:sz w:val="24"/>
          <w:szCs w:val="24"/>
          <w:lang w:eastAsia="et-EE"/>
        </w:rPr>
      </w:pPr>
    </w:p>
    <w:p w14:paraId="350D7E80" w14:textId="77777777" w:rsidR="0017635D" w:rsidRDefault="002C137B" w:rsidP="0017635D">
      <w:pPr>
        <w:spacing w:after="0" w:line="240" w:lineRule="auto"/>
        <w:rPr>
          <w:rFonts w:ascii="Times New Roman" w:hAnsi="Times New Roman"/>
          <w:sz w:val="24"/>
          <w:szCs w:val="24"/>
          <w:lang w:eastAsia="et-EE"/>
        </w:rPr>
      </w:pPr>
      <w:r>
        <w:rPr>
          <w:rFonts w:ascii="Times New Roman" w:hAnsi="Times New Roman"/>
          <w:sz w:val="24"/>
          <w:szCs w:val="24"/>
          <w:lang w:eastAsia="et-EE"/>
        </w:rPr>
        <w:t xml:space="preserve">8.2 </w:t>
      </w:r>
      <w:r w:rsidR="0017635D" w:rsidRPr="0017635D">
        <w:rPr>
          <w:rFonts w:ascii="Times New Roman" w:hAnsi="Times New Roman"/>
          <w:sz w:val="24"/>
          <w:szCs w:val="24"/>
          <w:lang w:eastAsia="et-EE"/>
        </w:rPr>
        <w:t xml:space="preserve">Detailplaneeringu lähteseisukohad </w:t>
      </w:r>
      <w:r w:rsidR="00AE7A87">
        <w:rPr>
          <w:rFonts w:ascii="Times New Roman" w:hAnsi="Times New Roman"/>
          <w:sz w:val="24"/>
          <w:szCs w:val="24"/>
          <w:lang w:eastAsia="et-EE"/>
        </w:rPr>
        <w:t>kehtivad</w:t>
      </w:r>
      <w:r w:rsidR="0017635D" w:rsidRPr="0017635D">
        <w:rPr>
          <w:rFonts w:ascii="Times New Roman" w:hAnsi="Times New Roman"/>
          <w:sz w:val="24"/>
          <w:szCs w:val="24"/>
          <w:lang w:eastAsia="et-EE"/>
        </w:rPr>
        <w:t xml:space="preserve"> </w:t>
      </w:r>
      <w:r w:rsidR="004815E1">
        <w:rPr>
          <w:rFonts w:ascii="Times New Roman" w:hAnsi="Times New Roman"/>
          <w:sz w:val="24"/>
          <w:szCs w:val="24"/>
          <w:lang w:eastAsia="et-EE"/>
        </w:rPr>
        <w:t>2 aastat</w:t>
      </w:r>
      <w:r w:rsidR="0017635D" w:rsidRPr="0017635D">
        <w:rPr>
          <w:rFonts w:ascii="Times New Roman" w:hAnsi="Times New Roman"/>
          <w:sz w:val="24"/>
          <w:szCs w:val="24"/>
          <w:lang w:eastAsia="et-EE"/>
        </w:rPr>
        <w:t>.</w:t>
      </w:r>
    </w:p>
    <w:p w14:paraId="61BAC93E" w14:textId="77777777" w:rsidR="0017635D" w:rsidRPr="0017635D" w:rsidRDefault="0017635D" w:rsidP="0017635D">
      <w:pPr>
        <w:spacing w:after="0" w:line="240" w:lineRule="auto"/>
        <w:rPr>
          <w:rFonts w:ascii="Times New Roman" w:hAnsi="Times New Roman"/>
          <w:sz w:val="24"/>
          <w:szCs w:val="24"/>
          <w:lang w:eastAsia="et-EE"/>
        </w:rPr>
      </w:pPr>
    </w:p>
    <w:p w14:paraId="55C73A12" w14:textId="77777777" w:rsidR="0017635D" w:rsidRPr="0017635D" w:rsidRDefault="0017635D" w:rsidP="001763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0BA99E" w14:textId="77777777" w:rsidR="0017635D" w:rsidRPr="0017635D" w:rsidRDefault="0017635D" w:rsidP="001763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635D">
        <w:rPr>
          <w:rFonts w:ascii="Times New Roman" w:hAnsi="Times New Roman"/>
          <w:sz w:val="24"/>
          <w:szCs w:val="24"/>
        </w:rPr>
        <w:t>Koosta</w:t>
      </w:r>
      <w:r w:rsidR="00BB7991">
        <w:rPr>
          <w:rFonts w:ascii="Times New Roman" w:hAnsi="Times New Roman"/>
          <w:sz w:val="24"/>
          <w:szCs w:val="24"/>
        </w:rPr>
        <w:t>ja</w:t>
      </w:r>
      <w:r w:rsidRPr="0017635D">
        <w:rPr>
          <w:rFonts w:ascii="Times New Roman" w:hAnsi="Times New Roman"/>
          <w:sz w:val="24"/>
          <w:szCs w:val="24"/>
        </w:rPr>
        <w:t>: Ado Pallase</w:t>
      </w:r>
      <w:r w:rsidR="002C137B">
        <w:rPr>
          <w:rFonts w:ascii="Times New Roman" w:hAnsi="Times New Roman"/>
          <w:sz w:val="24"/>
          <w:szCs w:val="24"/>
        </w:rPr>
        <w:t xml:space="preserve">, </w:t>
      </w:r>
      <w:r w:rsidR="007F13B2">
        <w:rPr>
          <w:rFonts w:ascii="Times New Roman" w:hAnsi="Times New Roman"/>
          <w:sz w:val="24"/>
          <w:szCs w:val="24"/>
        </w:rPr>
        <w:t>nõunik</w:t>
      </w:r>
    </w:p>
    <w:p w14:paraId="7576ED82" w14:textId="77777777" w:rsidR="0017635D" w:rsidRPr="0017635D" w:rsidRDefault="0017635D" w:rsidP="0017635D">
      <w:pPr>
        <w:spacing w:after="0" w:line="240" w:lineRule="auto"/>
        <w:ind w:right="310"/>
        <w:rPr>
          <w:rFonts w:ascii="Times New Roman" w:hAnsi="Times New Roman"/>
          <w:sz w:val="24"/>
          <w:szCs w:val="24"/>
        </w:rPr>
      </w:pPr>
    </w:p>
    <w:sectPr w:rsidR="0017635D" w:rsidRPr="0017635D" w:rsidSect="00540E6C">
      <w:headerReference w:type="default" r:id="rId10"/>
      <w:pgSz w:w="11907" w:h="16840" w:code="9"/>
      <w:pgMar w:top="567" w:right="851" w:bottom="454" w:left="1701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04146A" w14:textId="77777777" w:rsidR="00F94BEE" w:rsidRDefault="00F94BEE" w:rsidP="00540E6C">
      <w:pPr>
        <w:spacing w:after="0" w:line="240" w:lineRule="auto"/>
      </w:pPr>
      <w:r>
        <w:separator/>
      </w:r>
    </w:p>
  </w:endnote>
  <w:endnote w:type="continuationSeparator" w:id="0">
    <w:p w14:paraId="49B592AE" w14:textId="77777777" w:rsidR="00F94BEE" w:rsidRDefault="00F94BEE" w:rsidP="00540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?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8F4E89" w14:textId="77777777" w:rsidR="00F94BEE" w:rsidRDefault="00F94BEE" w:rsidP="00540E6C">
      <w:pPr>
        <w:spacing w:after="0" w:line="240" w:lineRule="auto"/>
      </w:pPr>
      <w:r>
        <w:separator/>
      </w:r>
    </w:p>
  </w:footnote>
  <w:footnote w:type="continuationSeparator" w:id="0">
    <w:p w14:paraId="52609466" w14:textId="77777777" w:rsidR="00F94BEE" w:rsidRDefault="00F94BEE" w:rsidP="00540E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3E626E" w14:textId="77777777" w:rsidR="00540E6C" w:rsidRPr="00540E6C" w:rsidRDefault="00540E6C">
    <w:pPr>
      <w:pStyle w:val="Pis"/>
      <w:jc w:val="center"/>
      <w:rPr>
        <w:rFonts w:ascii="Times New Roman" w:hAnsi="Times New Roman"/>
        <w:sz w:val="24"/>
        <w:szCs w:val="24"/>
      </w:rPr>
    </w:pPr>
    <w:r w:rsidRPr="00540E6C">
      <w:rPr>
        <w:rFonts w:ascii="Times New Roman" w:hAnsi="Times New Roman"/>
        <w:sz w:val="24"/>
        <w:szCs w:val="24"/>
      </w:rPr>
      <w:fldChar w:fldCharType="begin"/>
    </w:r>
    <w:r w:rsidRPr="00540E6C">
      <w:rPr>
        <w:rFonts w:ascii="Times New Roman" w:hAnsi="Times New Roman"/>
        <w:sz w:val="24"/>
        <w:szCs w:val="24"/>
      </w:rPr>
      <w:instrText>PAGE   \* MERGEFORMAT</w:instrText>
    </w:r>
    <w:r w:rsidRPr="00540E6C">
      <w:rPr>
        <w:rFonts w:ascii="Times New Roman" w:hAnsi="Times New Roman"/>
        <w:sz w:val="24"/>
        <w:szCs w:val="24"/>
      </w:rPr>
      <w:fldChar w:fldCharType="separate"/>
    </w:r>
    <w:r w:rsidRPr="00540E6C">
      <w:rPr>
        <w:rFonts w:ascii="Times New Roman" w:hAnsi="Times New Roman"/>
        <w:sz w:val="24"/>
        <w:szCs w:val="24"/>
      </w:rPr>
      <w:t>2</w:t>
    </w:r>
    <w:r w:rsidRPr="00540E6C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F279F3"/>
    <w:multiLevelType w:val="hybridMultilevel"/>
    <w:tmpl w:val="D5DC065E"/>
    <w:lvl w:ilvl="0" w:tplc="6ADE401C">
      <w:start w:val="1"/>
      <w:numFmt w:val="decimal"/>
      <w:lvlText w:val="5.5.%1"/>
      <w:lvlJc w:val="left"/>
      <w:pPr>
        <w:ind w:left="567" w:hanging="567"/>
      </w:pPr>
      <w:rPr>
        <w:rFonts w:ascii="Times New Roman" w:hAnsi="Times New Roman" w:cs="Times New Roman" w:hint="default"/>
        <w:sz w:val="24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5731E44"/>
    <w:multiLevelType w:val="hybridMultilevel"/>
    <w:tmpl w:val="46A820FC"/>
    <w:lvl w:ilvl="0" w:tplc="A11A0DDE">
      <w:start w:val="1"/>
      <w:numFmt w:val="decimal"/>
      <w:lvlText w:val="5.4.%1"/>
      <w:lvlJc w:val="left"/>
      <w:pPr>
        <w:ind w:left="567" w:hanging="567"/>
      </w:pPr>
      <w:rPr>
        <w:rFonts w:ascii="Times New Roman" w:hAnsi="Times New Roman" w:cs="Times New Roman" w:hint="default"/>
        <w:sz w:val="24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D6D1B02"/>
    <w:multiLevelType w:val="hybridMultilevel"/>
    <w:tmpl w:val="9CCA78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71360"/>
    <w:multiLevelType w:val="hybridMultilevel"/>
    <w:tmpl w:val="F202EEE2"/>
    <w:lvl w:ilvl="0" w:tplc="AEDA761E">
      <w:start w:val="1"/>
      <w:numFmt w:val="decimal"/>
      <w:lvlText w:val="5.1.%1"/>
      <w:lvlJc w:val="left"/>
      <w:pPr>
        <w:ind w:left="567" w:hanging="567"/>
      </w:pPr>
      <w:rPr>
        <w:rFonts w:ascii="Times New Roman" w:hAnsi="Times New Roman" w:cs="Times New Roman" w:hint="default"/>
        <w:sz w:val="24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9B87BB2"/>
    <w:multiLevelType w:val="multilevel"/>
    <w:tmpl w:val="AD587F7A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5" w15:restartNumberingAfterBreak="0">
    <w:nsid w:val="4E793FB0"/>
    <w:multiLevelType w:val="hybridMultilevel"/>
    <w:tmpl w:val="169CE5F4"/>
    <w:lvl w:ilvl="0" w:tplc="D5FA8718">
      <w:start w:val="1"/>
      <w:numFmt w:val="decimal"/>
      <w:lvlText w:val="3.1.%1"/>
      <w:lvlJc w:val="left"/>
      <w:pPr>
        <w:ind w:left="567" w:hanging="567"/>
      </w:pPr>
      <w:rPr>
        <w:rFonts w:ascii="Times New Roman" w:hAnsi="Times New Roman" w:cs="Times New Roman" w:hint="default"/>
        <w:sz w:val="24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C0C7FDA"/>
    <w:multiLevelType w:val="hybridMultilevel"/>
    <w:tmpl w:val="6E8EDC1C"/>
    <w:lvl w:ilvl="0" w:tplc="1AD49BB2">
      <w:start w:val="1"/>
      <w:numFmt w:val="decimal"/>
      <w:lvlText w:val="5.3.%1"/>
      <w:lvlJc w:val="left"/>
      <w:pPr>
        <w:ind w:left="567" w:hanging="567"/>
      </w:pPr>
      <w:rPr>
        <w:rFonts w:ascii="Times New Roman" w:hAnsi="Times New Roman" w:cs="Times New Roman" w:hint="default"/>
        <w:sz w:val="24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FFA52A7"/>
    <w:multiLevelType w:val="hybridMultilevel"/>
    <w:tmpl w:val="82CEADDC"/>
    <w:lvl w:ilvl="0" w:tplc="8BE8C8B0">
      <w:start w:val="1"/>
      <w:numFmt w:val="decimal"/>
      <w:lvlText w:val="5.2.%1"/>
      <w:lvlJc w:val="left"/>
      <w:pPr>
        <w:ind w:left="567" w:hanging="567"/>
      </w:pPr>
      <w:rPr>
        <w:rFonts w:ascii="Times New Roman" w:hAnsi="Times New Roman" w:cs="Times New Roman" w:hint="default"/>
        <w:sz w:val="24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4FF3621"/>
    <w:multiLevelType w:val="hybridMultilevel"/>
    <w:tmpl w:val="527E2BD6"/>
    <w:lvl w:ilvl="0" w:tplc="C28E4A5E">
      <w:start w:val="1"/>
      <w:numFmt w:val="decimal"/>
      <w:lvlText w:val="3.2.%1"/>
      <w:lvlJc w:val="left"/>
      <w:pPr>
        <w:ind w:left="567" w:hanging="567"/>
      </w:pPr>
      <w:rPr>
        <w:rFonts w:ascii="Times New Roman" w:hAnsi="Times New Roman" w:cs="Times New Roman" w:hint="default"/>
        <w:sz w:val="24"/>
      </w:rPr>
    </w:lvl>
    <w:lvl w:ilvl="1" w:tplc="0425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9" w15:restartNumberingAfterBreak="0">
    <w:nsid w:val="761A0385"/>
    <w:multiLevelType w:val="hybridMultilevel"/>
    <w:tmpl w:val="1466CC78"/>
    <w:lvl w:ilvl="0" w:tplc="A7C47606">
      <w:start w:val="1"/>
      <w:numFmt w:val="decimal"/>
      <w:lvlText w:val="5.6.%1"/>
      <w:lvlJc w:val="left"/>
      <w:pPr>
        <w:ind w:left="567" w:hanging="567"/>
      </w:pPr>
      <w:rPr>
        <w:rFonts w:ascii="Times New Roman" w:hAnsi="Times New Roman" w:cs="Times New Roman" w:hint="default"/>
        <w:b w:val="0"/>
        <w:bCs/>
        <w:sz w:val="24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</w:num>
  <w:num w:numId="4">
    <w:abstractNumId w:val="8"/>
  </w:num>
  <w:num w:numId="5">
    <w:abstractNumId w:val="3"/>
  </w:num>
  <w:num w:numId="6">
    <w:abstractNumId w:val="7"/>
  </w:num>
  <w:num w:numId="7">
    <w:abstractNumId w:val="6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35D"/>
    <w:rsid w:val="00015E76"/>
    <w:rsid w:val="00025B15"/>
    <w:rsid w:val="00027B35"/>
    <w:rsid w:val="00034903"/>
    <w:rsid w:val="00044E7F"/>
    <w:rsid w:val="000467C6"/>
    <w:rsid w:val="00062136"/>
    <w:rsid w:val="000701FF"/>
    <w:rsid w:val="000707F5"/>
    <w:rsid w:val="00082D27"/>
    <w:rsid w:val="00084D8E"/>
    <w:rsid w:val="000D23A6"/>
    <w:rsid w:val="000E2852"/>
    <w:rsid w:val="00120439"/>
    <w:rsid w:val="001214F8"/>
    <w:rsid w:val="0013356D"/>
    <w:rsid w:val="00150860"/>
    <w:rsid w:val="0016226B"/>
    <w:rsid w:val="00173609"/>
    <w:rsid w:val="0017635D"/>
    <w:rsid w:val="00177563"/>
    <w:rsid w:val="0018009D"/>
    <w:rsid w:val="001A5E55"/>
    <w:rsid w:val="001B12A3"/>
    <w:rsid w:val="001B39CC"/>
    <w:rsid w:val="001D44EF"/>
    <w:rsid w:val="001D648A"/>
    <w:rsid w:val="001D7CD9"/>
    <w:rsid w:val="001E2250"/>
    <w:rsid w:val="001F1C95"/>
    <w:rsid w:val="001F36BC"/>
    <w:rsid w:val="001F5543"/>
    <w:rsid w:val="00214425"/>
    <w:rsid w:val="00232C3F"/>
    <w:rsid w:val="00252190"/>
    <w:rsid w:val="0027249B"/>
    <w:rsid w:val="002804CA"/>
    <w:rsid w:val="0028190F"/>
    <w:rsid w:val="00285E42"/>
    <w:rsid w:val="00294A89"/>
    <w:rsid w:val="002C137B"/>
    <w:rsid w:val="002D57C8"/>
    <w:rsid w:val="002E4E4D"/>
    <w:rsid w:val="003302F6"/>
    <w:rsid w:val="00337CEB"/>
    <w:rsid w:val="00350D30"/>
    <w:rsid w:val="00394C5A"/>
    <w:rsid w:val="003976D7"/>
    <w:rsid w:val="003B25A5"/>
    <w:rsid w:val="003D41AA"/>
    <w:rsid w:val="003D5582"/>
    <w:rsid w:val="003E063E"/>
    <w:rsid w:val="003F7896"/>
    <w:rsid w:val="00404FA7"/>
    <w:rsid w:val="00405916"/>
    <w:rsid w:val="004151A4"/>
    <w:rsid w:val="0044590A"/>
    <w:rsid w:val="004815E1"/>
    <w:rsid w:val="00487E93"/>
    <w:rsid w:val="004A3081"/>
    <w:rsid w:val="004B0A8D"/>
    <w:rsid w:val="004E4DB1"/>
    <w:rsid w:val="00525CD7"/>
    <w:rsid w:val="00526FE5"/>
    <w:rsid w:val="005302F0"/>
    <w:rsid w:val="005309B0"/>
    <w:rsid w:val="00540E6C"/>
    <w:rsid w:val="00546A80"/>
    <w:rsid w:val="00555EE9"/>
    <w:rsid w:val="00562BA1"/>
    <w:rsid w:val="005641D7"/>
    <w:rsid w:val="00582E05"/>
    <w:rsid w:val="00590C91"/>
    <w:rsid w:val="00596840"/>
    <w:rsid w:val="005B196B"/>
    <w:rsid w:val="005E3D28"/>
    <w:rsid w:val="00601185"/>
    <w:rsid w:val="00601A24"/>
    <w:rsid w:val="00604506"/>
    <w:rsid w:val="006166A2"/>
    <w:rsid w:val="00616802"/>
    <w:rsid w:val="00645995"/>
    <w:rsid w:val="00670C59"/>
    <w:rsid w:val="006D16B6"/>
    <w:rsid w:val="006E7034"/>
    <w:rsid w:val="006F3916"/>
    <w:rsid w:val="00704FB2"/>
    <w:rsid w:val="007062DE"/>
    <w:rsid w:val="00711A9D"/>
    <w:rsid w:val="00761220"/>
    <w:rsid w:val="0077416A"/>
    <w:rsid w:val="00783507"/>
    <w:rsid w:val="007A1ECD"/>
    <w:rsid w:val="007C0D68"/>
    <w:rsid w:val="007D0444"/>
    <w:rsid w:val="007F13B2"/>
    <w:rsid w:val="008011B1"/>
    <w:rsid w:val="00802562"/>
    <w:rsid w:val="0080757D"/>
    <w:rsid w:val="0081756F"/>
    <w:rsid w:val="00856860"/>
    <w:rsid w:val="00890BB7"/>
    <w:rsid w:val="008948EC"/>
    <w:rsid w:val="008958B0"/>
    <w:rsid w:val="008B091A"/>
    <w:rsid w:val="008C528F"/>
    <w:rsid w:val="008D4B8C"/>
    <w:rsid w:val="008D5B42"/>
    <w:rsid w:val="008D6665"/>
    <w:rsid w:val="00904EBF"/>
    <w:rsid w:val="00932A23"/>
    <w:rsid w:val="00953432"/>
    <w:rsid w:val="00960F1D"/>
    <w:rsid w:val="009700DD"/>
    <w:rsid w:val="00973C4D"/>
    <w:rsid w:val="0098021F"/>
    <w:rsid w:val="00980C03"/>
    <w:rsid w:val="009A393F"/>
    <w:rsid w:val="009A3A95"/>
    <w:rsid w:val="009B018F"/>
    <w:rsid w:val="009B0385"/>
    <w:rsid w:val="009B3338"/>
    <w:rsid w:val="009B7251"/>
    <w:rsid w:val="009C20A0"/>
    <w:rsid w:val="009D6C4D"/>
    <w:rsid w:val="009E08A0"/>
    <w:rsid w:val="009F4C48"/>
    <w:rsid w:val="009F640D"/>
    <w:rsid w:val="009F76C0"/>
    <w:rsid w:val="00A07B56"/>
    <w:rsid w:val="00A31465"/>
    <w:rsid w:val="00A35F49"/>
    <w:rsid w:val="00A44F53"/>
    <w:rsid w:val="00A65C90"/>
    <w:rsid w:val="00A70E3C"/>
    <w:rsid w:val="00A74D10"/>
    <w:rsid w:val="00A761EF"/>
    <w:rsid w:val="00A82906"/>
    <w:rsid w:val="00A91F87"/>
    <w:rsid w:val="00A96E1A"/>
    <w:rsid w:val="00AB2236"/>
    <w:rsid w:val="00AC535B"/>
    <w:rsid w:val="00AC6B54"/>
    <w:rsid w:val="00AD29C7"/>
    <w:rsid w:val="00AD36B5"/>
    <w:rsid w:val="00AE3C3D"/>
    <w:rsid w:val="00AE7A87"/>
    <w:rsid w:val="00AE7F21"/>
    <w:rsid w:val="00AF0D16"/>
    <w:rsid w:val="00B075E1"/>
    <w:rsid w:val="00B11D55"/>
    <w:rsid w:val="00B15E9F"/>
    <w:rsid w:val="00B32217"/>
    <w:rsid w:val="00B34911"/>
    <w:rsid w:val="00B407F8"/>
    <w:rsid w:val="00B70BE7"/>
    <w:rsid w:val="00B9188D"/>
    <w:rsid w:val="00B95F43"/>
    <w:rsid w:val="00BA5447"/>
    <w:rsid w:val="00BA7337"/>
    <w:rsid w:val="00BB2F9E"/>
    <w:rsid w:val="00BB4F16"/>
    <w:rsid w:val="00BB7991"/>
    <w:rsid w:val="00BC4DE0"/>
    <w:rsid w:val="00C05B76"/>
    <w:rsid w:val="00C37559"/>
    <w:rsid w:val="00C4247C"/>
    <w:rsid w:val="00C45D9B"/>
    <w:rsid w:val="00C539B8"/>
    <w:rsid w:val="00C56B72"/>
    <w:rsid w:val="00C65912"/>
    <w:rsid w:val="00C72AF4"/>
    <w:rsid w:val="00CA39BB"/>
    <w:rsid w:val="00CA3F51"/>
    <w:rsid w:val="00CB0A0F"/>
    <w:rsid w:val="00CB57B4"/>
    <w:rsid w:val="00CC36F7"/>
    <w:rsid w:val="00CE2604"/>
    <w:rsid w:val="00CE2B6B"/>
    <w:rsid w:val="00CE5FEF"/>
    <w:rsid w:val="00CF008D"/>
    <w:rsid w:val="00D03FA1"/>
    <w:rsid w:val="00D06D01"/>
    <w:rsid w:val="00D1597F"/>
    <w:rsid w:val="00D20390"/>
    <w:rsid w:val="00D20C13"/>
    <w:rsid w:val="00D61A4A"/>
    <w:rsid w:val="00D935DD"/>
    <w:rsid w:val="00DA63FE"/>
    <w:rsid w:val="00DA6D87"/>
    <w:rsid w:val="00DC5D7B"/>
    <w:rsid w:val="00E27A59"/>
    <w:rsid w:val="00E33E39"/>
    <w:rsid w:val="00E6498C"/>
    <w:rsid w:val="00E76F09"/>
    <w:rsid w:val="00E87119"/>
    <w:rsid w:val="00E90D26"/>
    <w:rsid w:val="00ED138F"/>
    <w:rsid w:val="00EE79AE"/>
    <w:rsid w:val="00EF0867"/>
    <w:rsid w:val="00EF7681"/>
    <w:rsid w:val="00F0007A"/>
    <w:rsid w:val="00F003B0"/>
    <w:rsid w:val="00F00D28"/>
    <w:rsid w:val="00F1064F"/>
    <w:rsid w:val="00F4652F"/>
    <w:rsid w:val="00F766E6"/>
    <w:rsid w:val="00F84EE0"/>
    <w:rsid w:val="00F94BEE"/>
    <w:rsid w:val="00F971FE"/>
    <w:rsid w:val="00FA1238"/>
    <w:rsid w:val="00FB35C6"/>
    <w:rsid w:val="00FD0EC3"/>
    <w:rsid w:val="00FF2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6C5D67D"/>
  <w14:defaultImageDpi w14:val="0"/>
  <w15:docId w15:val="{10E32CBD-0A1E-4983-9818-89C62596F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HAns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rFonts w:cs="Times New Roma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2819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sid w:val="0028190F"/>
    <w:rPr>
      <w:rFonts w:ascii="Segoe UI" w:hAnsi="Segoe UI" w:cs="Segoe UI"/>
      <w:sz w:val="18"/>
      <w:szCs w:val="18"/>
    </w:rPr>
  </w:style>
  <w:style w:type="paragraph" w:styleId="Vahedeta">
    <w:name w:val="No Spacing"/>
    <w:uiPriority w:val="1"/>
    <w:qFormat/>
    <w:rsid w:val="009A393F"/>
    <w:pPr>
      <w:spacing w:after="0" w:line="240" w:lineRule="auto"/>
    </w:pPr>
    <w:rPr>
      <w:rFonts w:cs="Times New Roman"/>
    </w:rPr>
  </w:style>
  <w:style w:type="paragraph" w:styleId="Loendilik">
    <w:name w:val="List Paragraph"/>
    <w:basedOn w:val="Normaallaad"/>
    <w:uiPriority w:val="34"/>
    <w:qFormat/>
    <w:rsid w:val="00E76F09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540E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locked/>
    <w:rsid w:val="00540E6C"/>
    <w:rPr>
      <w:rFonts w:cs="Times New Roman"/>
    </w:rPr>
  </w:style>
  <w:style w:type="paragraph" w:styleId="Jalus">
    <w:name w:val="footer"/>
    <w:basedOn w:val="Normaallaad"/>
    <w:link w:val="JalusMrk"/>
    <w:uiPriority w:val="99"/>
    <w:unhideWhenUsed/>
    <w:rsid w:val="00540E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locked/>
    <w:rsid w:val="00540E6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04093-91F6-4A50-9F27-565BA8DA8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760</Words>
  <Characters>4412</Characters>
  <Application>Microsoft Office Word</Application>
  <DocSecurity>0</DocSecurity>
  <Lines>36</Lines>
  <Paragraphs>10</Paragraphs>
  <ScaleCrop>false</ScaleCrop>
  <Company/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Ado Pallase</dc:creator>
  <cp:keywords/>
  <dc:description/>
  <cp:lastModifiedBy>Ulvi Pallase</cp:lastModifiedBy>
  <cp:revision>2</cp:revision>
  <dcterms:created xsi:type="dcterms:W3CDTF">2021-04-06T10:47:00Z</dcterms:created>
  <dcterms:modified xsi:type="dcterms:W3CDTF">2021-04-06T10:47:00Z</dcterms:modified>
</cp:coreProperties>
</file>