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C5BA4" w14:textId="46AA69DB" w:rsidR="000B628B" w:rsidRPr="005F6695" w:rsidRDefault="00696171" w:rsidP="005F6695">
      <w:pPr>
        <w:tabs>
          <w:tab w:val="left" w:pos="9498"/>
        </w:tabs>
      </w:pPr>
      <w:bookmarkStart w:id="0" w:name="_Hlk157428988"/>
      <w:r w:rsidRPr="005F6695">
        <w:tab/>
        <w:t>Lääne-Harju Vallavalitsus</w:t>
      </w:r>
      <w:r w:rsidR="005F6695" w:rsidRPr="005F6695">
        <w:t>e</w:t>
      </w:r>
    </w:p>
    <w:p w14:paraId="61DD07F4" w14:textId="085D8567" w:rsidR="005F6695" w:rsidRPr="005F6695" w:rsidRDefault="005F6695" w:rsidP="005F6695">
      <w:pPr>
        <w:tabs>
          <w:tab w:val="left" w:pos="9498"/>
        </w:tabs>
      </w:pPr>
      <w:r w:rsidRPr="005F6695">
        <w:tab/>
      </w:r>
      <w:r w:rsidR="00D6640A">
        <w:t>XX</w:t>
      </w:r>
      <w:r w:rsidRPr="005F6695">
        <w:t xml:space="preserve">.02.2024 määruse nr </w:t>
      </w:r>
    </w:p>
    <w:p w14:paraId="3E64948B" w14:textId="28F0AD40" w:rsidR="000B628B" w:rsidRPr="005F6695" w:rsidRDefault="005F6695" w:rsidP="005F6695">
      <w:pPr>
        <w:tabs>
          <w:tab w:val="left" w:pos="9498"/>
        </w:tabs>
      </w:pPr>
      <w:r w:rsidRPr="005F6695">
        <w:tab/>
        <w:t>lisa</w:t>
      </w:r>
    </w:p>
    <w:p w14:paraId="33A37CE7" w14:textId="77777777" w:rsidR="000B628B" w:rsidRDefault="000B628B" w:rsidP="005F6695"/>
    <w:p w14:paraId="0B31F3F7" w14:textId="77777777" w:rsidR="005F6695" w:rsidRPr="005F6695" w:rsidRDefault="005F6695" w:rsidP="005F6695"/>
    <w:p w14:paraId="21FB6CAE" w14:textId="3C3A4269" w:rsidR="000B628B" w:rsidRPr="005F6695" w:rsidRDefault="00696171" w:rsidP="005F6695">
      <w:pPr>
        <w:tabs>
          <w:tab w:val="left" w:pos="9498"/>
        </w:tabs>
        <w:rPr>
          <w:b/>
          <w:bCs/>
          <w:color w:val="000000"/>
        </w:rPr>
      </w:pPr>
      <w:r w:rsidRPr="005F6695">
        <w:rPr>
          <w:b/>
          <w:bCs/>
        </w:rPr>
        <w:t xml:space="preserve">Paldiski </w:t>
      </w:r>
      <w:r w:rsidR="005F6695" w:rsidRPr="005F6695">
        <w:rPr>
          <w:b/>
          <w:bCs/>
        </w:rPr>
        <w:t>L</w:t>
      </w:r>
      <w:r w:rsidRPr="005F6695">
        <w:rPr>
          <w:b/>
          <w:bCs/>
        </w:rPr>
        <w:t xml:space="preserve">asteaed Sipsik </w:t>
      </w:r>
      <w:r w:rsidRPr="005F6695">
        <w:rPr>
          <w:b/>
          <w:bCs/>
          <w:color w:val="000000"/>
        </w:rPr>
        <w:t>arengukava 20</w:t>
      </w:r>
      <w:r w:rsidRPr="005F6695">
        <w:rPr>
          <w:b/>
          <w:bCs/>
        </w:rPr>
        <w:t>21</w:t>
      </w:r>
      <w:r w:rsidR="005F71A7">
        <w:rPr>
          <w:b/>
          <w:bCs/>
        </w:rPr>
        <w:t>–</w:t>
      </w:r>
      <w:r w:rsidRPr="005F6695">
        <w:rPr>
          <w:b/>
          <w:bCs/>
          <w:color w:val="000000"/>
        </w:rPr>
        <w:t>20</w:t>
      </w:r>
      <w:r w:rsidRPr="005F6695">
        <w:rPr>
          <w:b/>
          <w:bCs/>
        </w:rPr>
        <w:t>25</w:t>
      </w:r>
      <w:r w:rsidRPr="005F6695">
        <w:rPr>
          <w:b/>
          <w:bCs/>
          <w:color w:val="000000"/>
        </w:rPr>
        <w:t xml:space="preserve"> muudatused</w:t>
      </w:r>
    </w:p>
    <w:p w14:paraId="458522FB" w14:textId="77777777" w:rsidR="000B628B" w:rsidRPr="005F6695" w:rsidRDefault="000B6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tbl>
      <w:tblPr>
        <w:tblStyle w:val="a"/>
        <w:tblW w:w="15735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4253"/>
        <w:gridCol w:w="3969"/>
        <w:gridCol w:w="3969"/>
        <w:gridCol w:w="3544"/>
      </w:tblGrid>
      <w:tr w:rsidR="000B628B" w14:paraId="4F43569E" w14:textId="77777777" w:rsidTr="000E137D">
        <w:trPr>
          <w:trHeight w:val="250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D3DF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Kehtiv sõnastus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DFF0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Muudetud sõnastus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06F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Lisada uus sõnastus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E86C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Jätta välja</w:t>
            </w:r>
          </w:p>
        </w:tc>
      </w:tr>
      <w:tr w:rsidR="002846B6" w14:paraId="0B1A1416" w14:textId="77777777" w:rsidTr="000E137D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D7FA" w14:textId="0F1B3FAB" w:rsidR="002846B6" w:rsidRDefault="002846B6" w:rsidP="002846B6">
            <w:pPr>
              <w:jc w:val="both"/>
            </w:pPr>
            <w:r>
              <w:rPr>
                <w:highlight w:val="white"/>
              </w:rPr>
              <w:t>Veebileht:</w:t>
            </w:r>
            <w:hyperlink r:id="rId8">
              <w:r>
                <w:rPr>
                  <w:highlight w:val="white"/>
                </w:rPr>
                <w:t xml:space="preserve"> </w:t>
              </w:r>
            </w:hyperlink>
            <w:hyperlink r:id="rId9">
              <w:r>
                <w:rPr>
                  <w:color w:val="1155CC"/>
                  <w:highlight w:val="white"/>
                  <w:u w:val="single"/>
                </w:rPr>
                <w:t>https://www.paldiskisipsik.eu/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BB8F" w14:textId="0A8C7000" w:rsidR="002846B6" w:rsidRDefault="002846B6" w:rsidP="002846B6">
            <w:pPr>
              <w:jc w:val="both"/>
            </w:pPr>
            <w:r>
              <w:rPr>
                <w:highlight w:val="white"/>
              </w:rPr>
              <w:t>Veebileht:</w:t>
            </w:r>
            <w:hyperlink r:id="rId10">
              <w:r>
                <w:rPr>
                  <w:highlight w:val="white"/>
                </w:rP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https://paldiskisipsik.ee/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18AB" w14:textId="6F014126" w:rsidR="002846B6" w:rsidRDefault="002846B6" w:rsidP="002846B6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5F84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</w:pPr>
          </w:p>
        </w:tc>
      </w:tr>
      <w:tr w:rsidR="002846B6" w14:paraId="6B4ECF80" w14:textId="77777777" w:rsidTr="000E137D">
        <w:trPr>
          <w:trHeight w:val="9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D8D6" w14:textId="67E5FC4F" w:rsidR="002846B6" w:rsidRDefault="005F71A7" w:rsidP="005F669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2846B6" w:rsidRPr="002846B6">
              <w:rPr>
                <w:b/>
              </w:rPr>
              <w:t>ÕPPEASUTUSE TEGEVUST MÕJUTAVAD TEGURID</w:t>
            </w:r>
          </w:p>
          <w:p w14:paraId="01F1D3A0" w14:textId="77777777" w:rsidR="005F71A7" w:rsidRDefault="005F71A7" w:rsidP="005F6695">
            <w:pPr>
              <w:rPr>
                <w:b/>
              </w:rPr>
            </w:pPr>
          </w:p>
          <w:p w14:paraId="07A8FF64" w14:textId="77777777" w:rsidR="002C534B" w:rsidRPr="00390D02" w:rsidRDefault="002C534B" w:rsidP="00390D02">
            <w:pPr>
              <w:pStyle w:val="Loendilik"/>
              <w:numPr>
                <w:ilvl w:val="0"/>
                <w:numId w:val="27"/>
              </w:numPr>
              <w:shd w:val="clear" w:color="auto" w:fill="FFFFFF"/>
              <w:spacing w:after="200" w:line="276" w:lineRule="auto"/>
              <w:ind w:left="492"/>
              <w:textAlignment w:val="baseline"/>
              <w:rPr>
                <w:color w:val="000000"/>
                <w:lang w:eastAsia="et-EE"/>
              </w:rPr>
            </w:pPr>
            <w:r w:rsidRPr="00390D02">
              <w:rPr>
                <w:color w:val="000000"/>
                <w:lang w:eastAsia="et-EE"/>
              </w:rPr>
              <w:t>Tehnoloogia kiire areng loob uusi võimalusi õppeprotsessi paindlikumaks korraldamiseks.</w:t>
            </w:r>
          </w:p>
          <w:p w14:paraId="795A4FCE" w14:textId="77777777" w:rsidR="002C534B" w:rsidRPr="00390D02" w:rsidRDefault="002C534B" w:rsidP="00390D02">
            <w:pPr>
              <w:pStyle w:val="Loendilik"/>
              <w:numPr>
                <w:ilvl w:val="0"/>
                <w:numId w:val="27"/>
              </w:numPr>
              <w:shd w:val="clear" w:color="auto" w:fill="FFFFFF"/>
              <w:spacing w:after="200" w:line="276" w:lineRule="auto"/>
              <w:ind w:left="492"/>
              <w:textAlignment w:val="baseline"/>
              <w:rPr>
                <w:color w:val="000000"/>
                <w:lang w:eastAsia="et-EE"/>
              </w:rPr>
            </w:pPr>
            <w:r w:rsidRPr="00390D02">
              <w:rPr>
                <w:color w:val="000000"/>
                <w:lang w:eastAsia="et-EE"/>
              </w:rPr>
              <w:t>Õpetajate koolitamine</w:t>
            </w:r>
            <w:r w:rsidRPr="002C534B">
              <w:rPr>
                <w:lang w:eastAsia="et-EE"/>
              </w:rPr>
              <w:t xml:space="preserve"> nüüdisaegse õpikäsituse tõhusamaks</w:t>
            </w:r>
            <w:r w:rsidRPr="00390D02">
              <w:rPr>
                <w:color w:val="000000"/>
                <w:lang w:eastAsia="et-EE"/>
              </w:rPr>
              <w:t xml:space="preserve"> rakendamiseks.</w:t>
            </w:r>
          </w:p>
          <w:p w14:paraId="18B47FAF" w14:textId="77777777" w:rsidR="002C534B" w:rsidRPr="00390D02" w:rsidRDefault="002C534B" w:rsidP="00390D02">
            <w:pPr>
              <w:pStyle w:val="Loendilik"/>
              <w:numPr>
                <w:ilvl w:val="0"/>
                <w:numId w:val="27"/>
              </w:numPr>
              <w:shd w:val="clear" w:color="auto" w:fill="FFFFFF"/>
              <w:spacing w:after="200" w:line="276" w:lineRule="auto"/>
              <w:ind w:left="492"/>
              <w:textAlignment w:val="baseline"/>
              <w:rPr>
                <w:color w:val="000000"/>
                <w:lang w:eastAsia="et-EE"/>
              </w:rPr>
            </w:pPr>
            <w:r w:rsidRPr="00390D02">
              <w:rPr>
                <w:color w:val="000000"/>
                <w:lang w:eastAsia="et-EE"/>
              </w:rPr>
              <w:t>Lasteaia hoone on renoveerimata, ning ei vasta laste arvu suurenemise ja nüüdisaegse õpikäsituse rakendamise nõuetele.</w:t>
            </w:r>
          </w:p>
          <w:p w14:paraId="3D15AD38" w14:textId="75352CD5" w:rsidR="002846B6" w:rsidRDefault="002C534B" w:rsidP="005F6695">
            <w:pPr>
              <w:pStyle w:val="Loendilik"/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492"/>
              <w:jc w:val="both"/>
              <w:textAlignment w:val="baseline"/>
            </w:pPr>
            <w:r w:rsidRPr="00390D02">
              <w:rPr>
                <w:color w:val="000000"/>
                <w:lang w:eastAsia="et-EE"/>
              </w:rPr>
              <w:t>Lasteaial on välja arendamata suur ja avar õueala.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053A" w14:textId="793CFCDE" w:rsidR="002846B6" w:rsidRDefault="002846B6" w:rsidP="002846B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78E9" w14:textId="3F8A4868" w:rsidR="002846B6" w:rsidRPr="00BD7147" w:rsidRDefault="002846B6" w:rsidP="00390D02">
            <w:pPr>
              <w:pStyle w:val="Loendilik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3"/>
              <w:jc w:val="both"/>
              <w:rPr>
                <w:color w:val="000000"/>
              </w:rPr>
            </w:pPr>
            <w:r w:rsidRPr="00BD7147">
              <w:rPr>
                <w:color w:val="000000"/>
              </w:rPr>
              <w:t>Eestikeelsele haridusele üleminek alates 1. septembrist 2024</w:t>
            </w:r>
            <w:r w:rsidR="00BD7147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3944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846B6" w14:paraId="6D5EBFF4" w14:textId="77777777" w:rsidTr="00394B8E">
        <w:trPr>
          <w:trHeight w:val="11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777D" w14:textId="6EB21A85" w:rsidR="002C534B" w:rsidRPr="002C534B" w:rsidRDefault="00BB0359" w:rsidP="005F669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2C534B" w:rsidRPr="002C534B">
              <w:rPr>
                <w:b/>
              </w:rPr>
              <w:t>PEAMISED ARENGUSUUNAD JA EESMÄRGID VALDKONDADE KAUPA</w:t>
            </w:r>
            <w:bookmarkStart w:id="1" w:name="_heading=h.3rdcrjn" w:colFirst="0" w:colLast="0"/>
            <w:bookmarkEnd w:id="1"/>
          </w:p>
          <w:p w14:paraId="093FC3F7" w14:textId="77777777" w:rsidR="002C534B" w:rsidRPr="002C534B" w:rsidRDefault="002C534B" w:rsidP="002C534B">
            <w:pPr>
              <w:jc w:val="both"/>
            </w:pPr>
          </w:p>
          <w:p w14:paraId="6E4D8E21" w14:textId="6A60F52A" w:rsidR="002C534B" w:rsidRDefault="00EE3B21" w:rsidP="002C534B">
            <w:pPr>
              <w:jc w:val="both"/>
              <w:rPr>
                <w:b/>
              </w:rPr>
            </w:pPr>
            <w:r>
              <w:rPr>
                <w:b/>
              </w:rPr>
              <w:t xml:space="preserve">5.1. </w:t>
            </w:r>
            <w:r w:rsidR="002C534B" w:rsidRPr="002C534B">
              <w:rPr>
                <w:b/>
              </w:rPr>
              <w:t>Juhtimine ja koostöö</w:t>
            </w:r>
          </w:p>
          <w:p w14:paraId="13F68DCF" w14:textId="77777777" w:rsidR="003356B0" w:rsidRPr="003356B0" w:rsidRDefault="003356B0" w:rsidP="003356B0">
            <w:pPr>
              <w:spacing w:before="240" w:line="276" w:lineRule="auto"/>
              <w:jc w:val="both"/>
              <w:rPr>
                <w:lang w:eastAsia="et-EE"/>
              </w:rPr>
            </w:pPr>
            <w:r w:rsidRPr="003356B0">
              <w:rPr>
                <w:b/>
                <w:bCs/>
                <w:color w:val="000000"/>
                <w:lang w:eastAsia="et-EE"/>
              </w:rPr>
              <w:t>2023–2025</w:t>
            </w:r>
          </w:p>
          <w:p w14:paraId="74AAEBE7" w14:textId="7B6A8BE0" w:rsidR="003356B0" w:rsidRPr="00B23325" w:rsidRDefault="003356B0" w:rsidP="00B23325">
            <w:pPr>
              <w:pStyle w:val="Loendilik"/>
              <w:numPr>
                <w:ilvl w:val="0"/>
                <w:numId w:val="24"/>
              </w:numPr>
              <w:spacing w:after="200" w:line="276" w:lineRule="auto"/>
              <w:ind w:left="351"/>
              <w:textAlignment w:val="baseline"/>
              <w:rPr>
                <w:color w:val="000000"/>
                <w:lang w:eastAsia="et-EE"/>
              </w:rPr>
            </w:pPr>
            <w:r w:rsidRPr="00B23325">
              <w:rPr>
                <w:color w:val="000000"/>
                <w:lang w:eastAsia="et-EE"/>
              </w:rPr>
              <w:t xml:space="preserve">Motivatsioonile, tunnustusele ja tulemustele orienteeritud </w:t>
            </w:r>
            <w:r w:rsidRPr="00B23325">
              <w:rPr>
                <w:color w:val="000000"/>
                <w:lang w:eastAsia="et-EE"/>
              </w:rPr>
              <w:lastRenderedPageBreak/>
              <w:t>hindamissüsteemi kaasajastamine, rakendamine ja analüüsimine.</w:t>
            </w:r>
          </w:p>
          <w:p w14:paraId="45C957F6" w14:textId="2F97D44B" w:rsidR="002846B6" w:rsidRPr="00832636" w:rsidRDefault="003356B0" w:rsidP="005F6695">
            <w:pPr>
              <w:pStyle w:val="Loendilik"/>
              <w:numPr>
                <w:ilvl w:val="0"/>
                <w:numId w:val="24"/>
              </w:numPr>
              <w:spacing w:line="276" w:lineRule="auto"/>
              <w:ind w:left="351"/>
              <w:textAlignment w:val="baseline"/>
              <w:rPr>
                <w:color w:val="000000"/>
                <w:lang w:eastAsia="et-EE"/>
              </w:rPr>
            </w:pPr>
            <w:r w:rsidRPr="00B23325">
              <w:rPr>
                <w:color w:val="000000"/>
                <w:lang w:eastAsia="et-EE"/>
              </w:rPr>
              <w:t>Liikuma Kutsuva Kooli programmiga liitumine.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EC56" w14:textId="6E644CBA" w:rsidR="002846B6" w:rsidRDefault="002846B6" w:rsidP="002846B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6FC4" w14:textId="7E92EE7C" w:rsidR="003356B0" w:rsidRDefault="003356B0" w:rsidP="00832636">
            <w:pPr>
              <w:pStyle w:val="Loendilik"/>
              <w:numPr>
                <w:ilvl w:val="0"/>
                <w:numId w:val="24"/>
              </w:numPr>
              <w:ind w:left="353"/>
            </w:pPr>
            <w:r>
              <w:t>Koostöö süvendamine Haridus- ja Teadusministeeriumi, Tallinna Ülikooli, Eesti Keele Instituudi, keelenõustajate ja teiste haridusasutustega.</w:t>
            </w:r>
          </w:p>
          <w:p w14:paraId="08E175F0" w14:textId="19DC46ED" w:rsidR="002846B6" w:rsidRDefault="003356B0" w:rsidP="00390D02">
            <w:pPr>
              <w:pStyle w:val="Loendilik"/>
              <w:numPr>
                <w:ilvl w:val="0"/>
                <w:numId w:val="24"/>
              </w:numPr>
              <w:ind w:left="353"/>
            </w:pPr>
            <w:r>
              <w:t>Lasteai</w:t>
            </w:r>
            <w:r w:rsidR="00A74669">
              <w:t xml:space="preserve">a </w:t>
            </w:r>
            <w:r>
              <w:t>dokumentatsiooni ajakohastamine seoses eesti keelsele õppele üleminekuga.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31BB" w14:textId="0821B556" w:rsidR="002846B6" w:rsidRDefault="000335A0" w:rsidP="008D4553">
            <w:pPr>
              <w:pStyle w:val="Loendilik"/>
              <w:numPr>
                <w:ilvl w:val="0"/>
                <w:numId w:val="26"/>
              </w:numPr>
              <w:ind w:left="339"/>
            </w:pPr>
            <w:r w:rsidRPr="000335A0">
              <w:t>Tartu Ülikooli Eetikakeskusega „Hea Lasteaed kui väärtuspõhine lasteaed“ tunnustusprogrammis osalemine, „Hea Lasteaia“ märgi taotlemine</w:t>
            </w:r>
            <w:r>
              <w:t>.</w:t>
            </w:r>
          </w:p>
        </w:tc>
      </w:tr>
      <w:tr w:rsidR="002846B6" w14:paraId="447A69D8" w14:textId="77777777" w:rsidTr="00C2012D">
        <w:trPr>
          <w:trHeight w:val="15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13F9" w14:textId="3B0A767D" w:rsidR="002846B6" w:rsidRDefault="00EE3B21" w:rsidP="005F71A7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5.2</w:t>
            </w:r>
            <w:r w:rsidR="00DD04E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068E3" w:rsidRPr="00C068E3">
              <w:rPr>
                <w:b/>
              </w:rPr>
              <w:t>Professionaalne areng</w:t>
            </w:r>
          </w:p>
          <w:p w14:paraId="0B473898" w14:textId="7F4FA103" w:rsidR="00C068E3" w:rsidRDefault="00C068E3" w:rsidP="008D4553">
            <w:pPr>
              <w:jc w:val="both"/>
            </w:pPr>
            <w:r w:rsidRPr="00C068E3">
              <w:rPr>
                <w:b/>
                <w:bCs/>
              </w:rPr>
              <w:t>Eesmärk:</w:t>
            </w:r>
            <w:r w:rsidRPr="00C068E3">
              <w:t xml:space="preserve"> Lasteaia personal on parima digiõppe praktika tutvustaja linna, vabariigi ja rahvusvahelisel tasemel</w:t>
            </w:r>
            <w:r w:rsidR="00EE3B21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823C" w14:textId="0F6FCD29" w:rsidR="00EE3B21" w:rsidRPr="00EE3B21" w:rsidRDefault="00EE3B21" w:rsidP="005F71A7">
            <w:pPr>
              <w:spacing w:after="240"/>
              <w:jc w:val="both"/>
              <w:rPr>
                <w:b/>
              </w:rPr>
            </w:pPr>
            <w:r w:rsidRPr="00EE3B21">
              <w:rPr>
                <w:b/>
              </w:rPr>
              <w:t>5.2</w:t>
            </w:r>
            <w:r w:rsidR="00C31224">
              <w:rPr>
                <w:b/>
              </w:rPr>
              <w:t>.</w:t>
            </w:r>
            <w:r w:rsidRPr="00EE3B21">
              <w:rPr>
                <w:b/>
              </w:rPr>
              <w:t xml:space="preserve"> Professionaalne areng</w:t>
            </w:r>
          </w:p>
          <w:p w14:paraId="5B7FCC25" w14:textId="3B6213D3" w:rsidR="002846B6" w:rsidRDefault="00EE3B21" w:rsidP="00EE3B21">
            <w:pPr>
              <w:jc w:val="both"/>
            </w:pPr>
            <w:r w:rsidRPr="00EE3B21">
              <w:rPr>
                <w:b/>
                <w:bCs/>
              </w:rPr>
              <w:t>Eesmärk:</w:t>
            </w:r>
            <w:r w:rsidRPr="00EE3B21">
              <w:t xml:space="preserve"> Lasteaia personal </w:t>
            </w:r>
            <w:r w:rsidR="00DD04ED" w:rsidRPr="00C068E3">
              <w:t xml:space="preserve">vastab </w:t>
            </w:r>
            <w:r w:rsidR="00DD04ED">
              <w:t>keelenõuete tasemele</w:t>
            </w:r>
            <w:r w:rsidR="00DD04ED" w:rsidRPr="00EE3B21">
              <w:t xml:space="preserve"> </w:t>
            </w:r>
            <w:r w:rsidR="00DD04ED">
              <w:t xml:space="preserve">ja </w:t>
            </w:r>
            <w:r w:rsidRPr="00EE3B21">
              <w:t>on parima digiõppe praktika tutvustaja linna, vabariigi ja rahvusvahelisel tasemel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A434" w14:textId="29ACF2A0" w:rsidR="002846B6" w:rsidRPr="00EE3B21" w:rsidRDefault="002846B6" w:rsidP="008D4553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6130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/>
              </w:rPr>
            </w:pPr>
          </w:p>
        </w:tc>
      </w:tr>
      <w:tr w:rsidR="002846B6" w14:paraId="4195714F" w14:textId="77777777" w:rsidTr="005F71A7">
        <w:trPr>
          <w:trHeight w:val="17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8236" w14:textId="77777777" w:rsidR="00C068E3" w:rsidRPr="00C068E3" w:rsidRDefault="00C068E3" w:rsidP="00C068E3">
            <w:pPr>
              <w:jc w:val="both"/>
              <w:rPr>
                <w:b/>
              </w:rPr>
            </w:pPr>
            <w:r w:rsidRPr="00C068E3">
              <w:rPr>
                <w:b/>
              </w:rPr>
              <w:t>2023–2025</w:t>
            </w:r>
          </w:p>
          <w:p w14:paraId="420C19B3" w14:textId="2EFC64F4" w:rsidR="00C068E3" w:rsidRDefault="00C068E3" w:rsidP="00C2012D">
            <w:pPr>
              <w:pStyle w:val="Loendilik"/>
              <w:numPr>
                <w:ilvl w:val="1"/>
                <w:numId w:val="24"/>
              </w:numPr>
              <w:ind w:left="351"/>
            </w:pPr>
            <w:r>
              <w:t>Õpetajate digioskuste ja -vahendite kasutamise oskuse pidev arendamine.</w:t>
            </w:r>
          </w:p>
          <w:p w14:paraId="2C63172D" w14:textId="5F3EC874" w:rsidR="002846B6" w:rsidRDefault="00C068E3" w:rsidP="00C2012D">
            <w:pPr>
              <w:pStyle w:val="Loendilik"/>
              <w:numPr>
                <w:ilvl w:val="1"/>
                <w:numId w:val="24"/>
              </w:numPr>
              <w:ind w:left="351"/>
            </w:pPr>
            <w:r>
              <w:t>Õpetajate toetamine kutsestandardi 6.</w:t>
            </w:r>
            <w:r w:rsidR="00C2012D">
              <w:t> </w:t>
            </w:r>
            <w:r>
              <w:t>taseme omandamiseks.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F030" w14:textId="332B35AC" w:rsidR="002846B6" w:rsidRDefault="002846B6" w:rsidP="002846B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0A65" w14:textId="7F7FBCE8" w:rsidR="00C068E3" w:rsidRDefault="00C068E3" w:rsidP="005F6695">
            <w:pPr>
              <w:pStyle w:val="Loendilik"/>
              <w:numPr>
                <w:ilvl w:val="1"/>
                <w:numId w:val="24"/>
              </w:numPr>
              <w:ind w:left="353"/>
            </w:pPr>
            <w:r>
              <w:t>Õpetajate ja muu personali toetamine nõuetekohase keeleoskuse omandamisel.</w:t>
            </w:r>
          </w:p>
          <w:p w14:paraId="74DE8496" w14:textId="6A315068" w:rsidR="002846B6" w:rsidRPr="005F6695" w:rsidRDefault="00C068E3" w:rsidP="005F6695">
            <w:pPr>
              <w:pStyle w:val="Loendilik"/>
              <w:numPr>
                <w:ilvl w:val="1"/>
                <w:numId w:val="24"/>
              </w:numPr>
              <w:ind w:left="353"/>
              <w:rPr>
                <w:b/>
              </w:rPr>
            </w:pPr>
            <w:r>
              <w:t>Õpetajate ja muu personali toetamine keelekümbluse pädevuste omandamisel.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707F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846B6" w14:paraId="754A632B" w14:textId="77777777" w:rsidTr="00C2012D">
        <w:trPr>
          <w:trHeight w:val="1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ADE1" w14:textId="3C9F5647" w:rsidR="002846B6" w:rsidRDefault="00DD04ED" w:rsidP="005F71A7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5.3. </w:t>
            </w:r>
            <w:r w:rsidR="002846B6">
              <w:rPr>
                <w:b/>
              </w:rPr>
              <w:t>Iga õppija toetamine</w:t>
            </w:r>
          </w:p>
          <w:p w14:paraId="3B7D44EB" w14:textId="218DFC5F" w:rsidR="002846B6" w:rsidRDefault="00266A0C" w:rsidP="00C2012D">
            <w:pPr>
              <w:shd w:val="clear" w:color="auto" w:fill="FFFFFF"/>
              <w:jc w:val="both"/>
              <w:textAlignment w:val="baseline"/>
            </w:pPr>
            <w:r w:rsidRPr="00266A0C">
              <w:rPr>
                <w:b/>
                <w:bCs/>
              </w:rPr>
              <w:t>Eesmärk:</w:t>
            </w:r>
            <w:r w:rsidRPr="00266A0C">
              <w:t xml:space="preserve"> Lapse arendamine lähtub tema individuaalsusest koostöös õpetajate, lapsevanemate ning tugispetsialistidega.</w:t>
            </w:r>
            <w:r w:rsidR="00C2012D">
              <w:t xml:space="preserve"> </w:t>
            </w:r>
            <w:r w:rsidR="00C2012D" w:rsidRPr="000A6AB5">
              <w:rPr>
                <w:color w:val="000000"/>
                <w:shd w:val="clear" w:color="auto" w:fill="FFFFFF"/>
                <w:lang w:eastAsia="et-EE"/>
              </w:rPr>
              <w:t xml:space="preserve">Lastele eesti keele oskuste omandamiseks </w:t>
            </w:r>
            <w:r w:rsidR="00C2012D">
              <w:rPr>
                <w:color w:val="000000"/>
                <w:shd w:val="clear" w:color="auto" w:fill="FFFFFF"/>
                <w:lang w:eastAsia="et-EE"/>
              </w:rPr>
              <w:t xml:space="preserve">loodud </w:t>
            </w:r>
            <w:r w:rsidR="00C2012D" w:rsidRPr="000A6AB5">
              <w:rPr>
                <w:color w:val="000000"/>
                <w:shd w:val="clear" w:color="auto" w:fill="FFFFFF"/>
                <w:lang w:eastAsia="et-EE"/>
              </w:rPr>
              <w:t xml:space="preserve">võimaluste </w:t>
            </w:r>
            <w:r w:rsidR="00C2012D">
              <w:rPr>
                <w:color w:val="000000"/>
                <w:shd w:val="clear" w:color="auto" w:fill="FFFFFF"/>
                <w:lang w:eastAsia="et-EE"/>
              </w:rPr>
              <w:t>arendamine.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BD64" w14:textId="3951BA96" w:rsidR="000237CA" w:rsidRDefault="00C31224" w:rsidP="005F71A7">
            <w:pPr>
              <w:spacing w:after="240"/>
              <w:rPr>
                <w:b/>
                <w:bCs/>
              </w:rPr>
            </w:pPr>
            <w:r w:rsidRPr="00C31224">
              <w:rPr>
                <w:b/>
                <w:bCs/>
              </w:rPr>
              <w:t>5.3. Iga õppija toetamine</w:t>
            </w:r>
          </w:p>
          <w:p w14:paraId="4FC9BE3E" w14:textId="1EBD21F0" w:rsidR="002846B6" w:rsidRDefault="000237CA" w:rsidP="00C2012D">
            <w:r w:rsidRPr="00266A0C">
              <w:rPr>
                <w:b/>
                <w:bCs/>
              </w:rPr>
              <w:t>Eesmärk:</w:t>
            </w:r>
            <w:r w:rsidRPr="00266A0C">
              <w:t xml:space="preserve"> </w:t>
            </w:r>
            <w:r w:rsidR="00C2012D" w:rsidRPr="00C2012D">
              <w:t xml:space="preserve">Lapse arendamine lähtub tema individuaalsusest koostöös õpetajate, lapsevanemate ning tugispetsialistidega. </w:t>
            </w:r>
            <w:r w:rsidR="00266A0C" w:rsidRPr="00266A0C">
              <w:t>Lastele on loodud võimalused eesti keele oskuse omandamiseks</w:t>
            </w:r>
            <w:r w:rsidR="00266A0C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22CC" w14:textId="5446F463" w:rsidR="002846B6" w:rsidRDefault="002846B6" w:rsidP="00266A0C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DE8B" w14:textId="61695F10" w:rsidR="002846B6" w:rsidRDefault="002846B6" w:rsidP="00C2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846B6" w14:paraId="752F4C6B" w14:textId="77777777" w:rsidTr="000E137D">
        <w:trPr>
          <w:trHeight w:val="3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D3BA" w14:textId="77777777" w:rsidR="003C3BFC" w:rsidRPr="003C3BFC" w:rsidRDefault="003C3BFC" w:rsidP="003C3BFC">
            <w:pPr>
              <w:jc w:val="both"/>
            </w:pPr>
            <w:r w:rsidRPr="003C3BFC">
              <w:rPr>
                <w:b/>
                <w:bCs/>
              </w:rPr>
              <w:t>2023–2025</w:t>
            </w:r>
          </w:p>
          <w:p w14:paraId="56075F49" w14:textId="5C3D7C7F" w:rsidR="003C3BFC" w:rsidRPr="003C3BFC" w:rsidRDefault="003C3BFC" w:rsidP="00C2012D">
            <w:pPr>
              <w:pStyle w:val="Loendilik"/>
              <w:numPr>
                <w:ilvl w:val="0"/>
                <w:numId w:val="28"/>
              </w:numPr>
              <w:ind w:left="351"/>
            </w:pPr>
            <w:r w:rsidRPr="003C3BFC">
              <w:t>Lapse arengu hindamise ajakohastamine.</w:t>
            </w:r>
          </w:p>
          <w:p w14:paraId="73DF4FC1" w14:textId="743E6096" w:rsidR="003C3BFC" w:rsidRPr="003C3BFC" w:rsidRDefault="003C3BFC" w:rsidP="00394B8E">
            <w:pPr>
              <w:pStyle w:val="Loendilik"/>
              <w:numPr>
                <w:ilvl w:val="0"/>
                <w:numId w:val="28"/>
              </w:numPr>
              <w:spacing w:after="240"/>
              <w:ind w:left="351"/>
              <w:jc w:val="both"/>
            </w:pPr>
            <w:r w:rsidRPr="003C3BFC">
              <w:t>Montessori pedagoogika meetodite ja vahendite lõimimine õppeprotsessi ja igapäevategevustesse.</w:t>
            </w:r>
          </w:p>
          <w:p w14:paraId="4A6C196D" w14:textId="2A716360" w:rsidR="003C3BFC" w:rsidRDefault="003C3BFC" w:rsidP="00394B8E">
            <w:pPr>
              <w:pStyle w:val="Loendilik"/>
              <w:numPr>
                <w:ilvl w:val="0"/>
                <w:numId w:val="28"/>
              </w:numPr>
              <w:ind w:left="351"/>
              <w:jc w:val="both"/>
            </w:pPr>
            <w:r w:rsidRPr="003C3BFC">
              <w:t>Tervise edendamise lõimimine kõikide õppe- ja kasvatustöö valdkondadega.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55F9" w14:textId="59BE9358" w:rsidR="00394B8E" w:rsidRPr="00394B8E" w:rsidRDefault="00394B8E" w:rsidP="00394B8E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C33B" w14:textId="28AFDBA2" w:rsidR="002846B6" w:rsidRDefault="003C3BFC" w:rsidP="00C2012D">
            <w:pPr>
              <w:pStyle w:val="Loendilik"/>
              <w:numPr>
                <w:ilvl w:val="0"/>
                <w:numId w:val="28"/>
              </w:numPr>
              <w:ind w:left="353"/>
              <w:jc w:val="both"/>
            </w:pPr>
            <w:r w:rsidRPr="003C3BFC">
              <w:t>Keelekümblusmetoodik</w:t>
            </w:r>
            <w:r>
              <w:t>a rakendamine kõikides rühmades.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FEA8" w14:textId="1B323E8E" w:rsidR="002846B6" w:rsidRDefault="002846B6" w:rsidP="002846B6">
            <w:pPr>
              <w:jc w:val="both"/>
            </w:pPr>
          </w:p>
        </w:tc>
      </w:tr>
      <w:tr w:rsidR="002846B6" w14:paraId="21C26352" w14:textId="77777777" w:rsidTr="000E137D">
        <w:trPr>
          <w:trHeight w:val="3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81C1" w14:textId="74F46697" w:rsidR="0089327A" w:rsidRDefault="00DD04ED" w:rsidP="0089327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5.4. </w:t>
            </w:r>
            <w:r w:rsidR="0089327A" w:rsidRPr="0089327A">
              <w:rPr>
                <w:b/>
              </w:rPr>
              <w:t>Nüüdisaegne õpikäsitus</w:t>
            </w:r>
          </w:p>
          <w:p w14:paraId="65918B77" w14:textId="77777777" w:rsidR="0089327A" w:rsidRPr="0089327A" w:rsidRDefault="0089327A" w:rsidP="0089327A">
            <w:pPr>
              <w:jc w:val="both"/>
              <w:rPr>
                <w:b/>
              </w:rPr>
            </w:pPr>
          </w:p>
          <w:p w14:paraId="29194786" w14:textId="77777777" w:rsidR="0089327A" w:rsidRPr="0089327A" w:rsidRDefault="0089327A" w:rsidP="0089327A">
            <w:pPr>
              <w:jc w:val="both"/>
            </w:pPr>
            <w:r w:rsidRPr="0089327A">
              <w:rPr>
                <w:b/>
                <w:bCs/>
              </w:rPr>
              <w:t>2023-2025</w:t>
            </w:r>
          </w:p>
          <w:p w14:paraId="0B5A8E92" w14:textId="718AF93D" w:rsidR="002846B6" w:rsidRDefault="0089327A" w:rsidP="00BB0359">
            <w:pPr>
              <w:pStyle w:val="Loendilik"/>
              <w:numPr>
                <w:ilvl w:val="0"/>
                <w:numId w:val="29"/>
              </w:numPr>
              <w:ind w:left="351"/>
            </w:pPr>
            <w:r w:rsidRPr="0089327A">
              <w:t>Projektõppe kaudu lapse loodussõbraliku käitumise, keskkonnasäästliku ja tervist edendava mõtteviisi kujundamine.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3C33" w14:textId="77777777" w:rsidR="002846B6" w:rsidRDefault="002846B6" w:rsidP="002846B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6241" w14:textId="77777777" w:rsidR="0089327A" w:rsidRDefault="0089327A" w:rsidP="0089327A">
            <w:pPr>
              <w:jc w:val="both"/>
            </w:pPr>
          </w:p>
          <w:p w14:paraId="5C94E0B4" w14:textId="7F7885B7" w:rsidR="0089327A" w:rsidRDefault="0089327A" w:rsidP="00BB0359">
            <w:pPr>
              <w:pStyle w:val="Loendilik"/>
              <w:numPr>
                <w:ilvl w:val="0"/>
                <w:numId w:val="29"/>
              </w:numPr>
              <w:ind w:left="353"/>
            </w:pPr>
            <w:r w:rsidRPr="0089327A">
              <w:t>Rohelise Kooli mõtteviisi ja keskkonnateadlikkuse edendamine lastea</w:t>
            </w:r>
            <w:r w:rsidR="00DA02EA">
              <w:t>ia kõikides tegevusvald</w:t>
            </w:r>
            <w:r w:rsidR="00BB0359">
              <w:softHyphen/>
            </w:r>
            <w:r w:rsidR="00DA02EA">
              <w:t>kondades.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F09D" w14:textId="487623C2" w:rsidR="0089327A" w:rsidRDefault="0089327A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746B140" w14:textId="5E3D37E4" w:rsidR="002846B6" w:rsidRPr="0089327A" w:rsidRDefault="0089327A" w:rsidP="00BB0359">
            <w:pPr>
              <w:pStyle w:val="Loendilik"/>
              <w:numPr>
                <w:ilvl w:val="0"/>
                <w:numId w:val="29"/>
              </w:numPr>
              <w:ind w:left="347"/>
            </w:pPr>
            <w:r w:rsidRPr="0089327A">
              <w:t>Täiendavate keelekümblus</w:t>
            </w:r>
            <w:r w:rsidR="00BB0359">
              <w:softHyphen/>
            </w:r>
            <w:r w:rsidRPr="0089327A">
              <w:t xml:space="preserve">rühmade avamine. </w:t>
            </w:r>
          </w:p>
        </w:tc>
      </w:tr>
    </w:tbl>
    <w:p w14:paraId="6A30A8C4" w14:textId="77777777" w:rsidR="000B628B" w:rsidRDefault="000B62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heading=h.6a0bm0vgu9n6" w:colFirst="0" w:colLast="0"/>
      <w:bookmarkEnd w:id="2"/>
      <w:bookmarkEnd w:id="0"/>
    </w:p>
    <w:sectPr w:rsidR="000B628B" w:rsidSect="000E137D">
      <w:footerReference w:type="default" r:id="rId12"/>
      <w:pgSz w:w="16840" w:h="11900" w:orient="landscape"/>
      <w:pgMar w:top="567" w:right="567" w:bottom="510" w:left="567" w:header="709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EB4F" w14:textId="77777777" w:rsidR="00696171" w:rsidRDefault="00696171">
      <w:r>
        <w:separator/>
      </w:r>
    </w:p>
  </w:endnote>
  <w:endnote w:type="continuationSeparator" w:id="0">
    <w:p w14:paraId="33DDC634" w14:textId="77777777" w:rsidR="00696171" w:rsidRDefault="006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A6D3" w14:textId="33509C26" w:rsidR="000B628B" w:rsidRDefault="00696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2AA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0FE8" w14:textId="77777777" w:rsidR="00696171" w:rsidRDefault="00696171">
      <w:r>
        <w:separator/>
      </w:r>
    </w:p>
  </w:footnote>
  <w:footnote w:type="continuationSeparator" w:id="0">
    <w:p w14:paraId="169AB9C7" w14:textId="77777777" w:rsidR="00696171" w:rsidRDefault="0069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637"/>
    <w:multiLevelType w:val="hybridMultilevel"/>
    <w:tmpl w:val="FA948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832FF"/>
    <w:multiLevelType w:val="hybridMultilevel"/>
    <w:tmpl w:val="2C422E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9AA"/>
    <w:multiLevelType w:val="hybridMultilevel"/>
    <w:tmpl w:val="CCF08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944A5"/>
    <w:multiLevelType w:val="hybridMultilevel"/>
    <w:tmpl w:val="ECCE2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6727A"/>
    <w:multiLevelType w:val="hybridMultilevel"/>
    <w:tmpl w:val="78943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0AC4"/>
    <w:multiLevelType w:val="hybridMultilevel"/>
    <w:tmpl w:val="0EC26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E4389"/>
    <w:multiLevelType w:val="hybridMultilevel"/>
    <w:tmpl w:val="2B3CE9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997"/>
    <w:multiLevelType w:val="hybridMultilevel"/>
    <w:tmpl w:val="AEE03422"/>
    <w:lvl w:ilvl="0" w:tplc="9E1E7D1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61C"/>
    <w:multiLevelType w:val="hybridMultilevel"/>
    <w:tmpl w:val="956018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63A7"/>
    <w:multiLevelType w:val="hybridMultilevel"/>
    <w:tmpl w:val="A35A4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86F26"/>
    <w:multiLevelType w:val="hybridMultilevel"/>
    <w:tmpl w:val="2A429F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94CC4"/>
    <w:multiLevelType w:val="hybridMultilevel"/>
    <w:tmpl w:val="76ECC0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B7480"/>
    <w:multiLevelType w:val="multilevel"/>
    <w:tmpl w:val="42320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D51A39"/>
    <w:multiLevelType w:val="hybridMultilevel"/>
    <w:tmpl w:val="E500E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60221"/>
    <w:multiLevelType w:val="hybridMultilevel"/>
    <w:tmpl w:val="87568E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20A9F"/>
    <w:multiLevelType w:val="hybridMultilevel"/>
    <w:tmpl w:val="60C62B6A"/>
    <w:lvl w:ilvl="0" w:tplc="D0CCA2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41C79"/>
    <w:multiLevelType w:val="hybridMultilevel"/>
    <w:tmpl w:val="155A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F68C9"/>
    <w:multiLevelType w:val="hybridMultilevel"/>
    <w:tmpl w:val="2D904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F7F13"/>
    <w:multiLevelType w:val="hybridMultilevel"/>
    <w:tmpl w:val="003A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135F6"/>
    <w:multiLevelType w:val="multilevel"/>
    <w:tmpl w:val="B21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96275"/>
    <w:multiLevelType w:val="hybridMultilevel"/>
    <w:tmpl w:val="BAA83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9A1CE8"/>
    <w:multiLevelType w:val="multilevel"/>
    <w:tmpl w:val="B7CEF8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D31C43"/>
    <w:multiLevelType w:val="hybridMultilevel"/>
    <w:tmpl w:val="38A68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D915E5"/>
    <w:multiLevelType w:val="multilevel"/>
    <w:tmpl w:val="27A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A956B9"/>
    <w:multiLevelType w:val="multilevel"/>
    <w:tmpl w:val="843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F47BD"/>
    <w:multiLevelType w:val="hybridMultilevel"/>
    <w:tmpl w:val="0BF653AC"/>
    <w:lvl w:ilvl="0" w:tplc="FD1E10D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64708"/>
    <w:multiLevelType w:val="hybridMultilevel"/>
    <w:tmpl w:val="67AE1C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70F4B"/>
    <w:multiLevelType w:val="hybridMultilevel"/>
    <w:tmpl w:val="E7EA9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EE57C5"/>
    <w:multiLevelType w:val="multilevel"/>
    <w:tmpl w:val="E6841ADC"/>
    <w:lvl w:ilvl="0">
      <w:start w:val="4"/>
      <w:numFmt w:val="decimal"/>
      <w:lvlText w:val="%1."/>
      <w:lvlJc w:val="left"/>
      <w:pPr>
        <w:ind w:left="642" w:hanging="360"/>
      </w:pPr>
    </w:lvl>
    <w:lvl w:ilvl="1">
      <w:start w:val="2"/>
      <w:numFmt w:val="decimal"/>
      <w:lvlText w:val="%1.%2."/>
      <w:lvlJc w:val="left"/>
      <w:pPr>
        <w:ind w:left="642" w:hanging="360"/>
      </w:pPr>
    </w:lvl>
    <w:lvl w:ilvl="2">
      <w:start w:val="1"/>
      <w:numFmt w:val="decimal"/>
      <w:lvlText w:val="%1.%2.%3."/>
      <w:lvlJc w:val="left"/>
      <w:pPr>
        <w:ind w:left="1002" w:hanging="720"/>
      </w:pPr>
    </w:lvl>
    <w:lvl w:ilvl="3">
      <w:start w:val="1"/>
      <w:numFmt w:val="decimal"/>
      <w:lvlText w:val="%1.%2.%3.%4."/>
      <w:lvlJc w:val="left"/>
      <w:pPr>
        <w:ind w:left="1002" w:hanging="720"/>
      </w:pPr>
    </w:lvl>
    <w:lvl w:ilvl="4">
      <w:start w:val="1"/>
      <w:numFmt w:val="decimal"/>
      <w:lvlText w:val="%1.%2.%3.%4.%5."/>
      <w:lvlJc w:val="left"/>
      <w:pPr>
        <w:ind w:left="1362" w:hanging="1080"/>
      </w:pPr>
    </w:lvl>
    <w:lvl w:ilvl="5">
      <w:start w:val="1"/>
      <w:numFmt w:val="decimal"/>
      <w:lvlText w:val="%1.%2.%3.%4.%5.%6."/>
      <w:lvlJc w:val="left"/>
      <w:pPr>
        <w:ind w:left="1362" w:hanging="1080"/>
      </w:pPr>
    </w:lvl>
    <w:lvl w:ilvl="6">
      <w:start w:val="1"/>
      <w:numFmt w:val="decimal"/>
      <w:lvlText w:val="%1.%2.%3.%4.%5.%6.%7."/>
      <w:lvlJc w:val="left"/>
      <w:pPr>
        <w:ind w:left="1722" w:hanging="1440"/>
      </w:pPr>
    </w:lvl>
    <w:lvl w:ilvl="7">
      <w:start w:val="1"/>
      <w:numFmt w:val="decimal"/>
      <w:lvlText w:val="%1.%2.%3.%4.%5.%6.%7.%8."/>
      <w:lvlJc w:val="left"/>
      <w:pPr>
        <w:ind w:left="1722" w:hanging="1440"/>
      </w:pPr>
    </w:lvl>
    <w:lvl w:ilvl="8">
      <w:start w:val="1"/>
      <w:numFmt w:val="decimal"/>
      <w:lvlText w:val="%1.%2.%3.%4.%5.%6.%7.%8.%9."/>
      <w:lvlJc w:val="left"/>
      <w:pPr>
        <w:ind w:left="2082" w:hanging="1800"/>
      </w:pPr>
    </w:lvl>
  </w:abstractNum>
  <w:num w:numId="1" w16cid:durableId="729307541">
    <w:abstractNumId w:val="28"/>
  </w:num>
  <w:num w:numId="2" w16cid:durableId="734594838">
    <w:abstractNumId w:val="0"/>
  </w:num>
  <w:num w:numId="3" w16cid:durableId="354112398">
    <w:abstractNumId w:val="3"/>
  </w:num>
  <w:num w:numId="4" w16cid:durableId="860361708">
    <w:abstractNumId w:val="17"/>
  </w:num>
  <w:num w:numId="5" w16cid:durableId="1345399718">
    <w:abstractNumId w:val="20"/>
  </w:num>
  <w:num w:numId="6" w16cid:durableId="409546143">
    <w:abstractNumId w:val="22"/>
  </w:num>
  <w:num w:numId="7" w16cid:durableId="1024793717">
    <w:abstractNumId w:val="4"/>
  </w:num>
  <w:num w:numId="8" w16cid:durableId="80487201">
    <w:abstractNumId w:val="2"/>
  </w:num>
  <w:num w:numId="9" w16cid:durableId="701243749">
    <w:abstractNumId w:val="5"/>
  </w:num>
  <w:num w:numId="10" w16cid:durableId="1209100396">
    <w:abstractNumId w:val="13"/>
  </w:num>
  <w:num w:numId="11" w16cid:durableId="967932901">
    <w:abstractNumId w:val="18"/>
  </w:num>
  <w:num w:numId="12" w16cid:durableId="429201506">
    <w:abstractNumId w:val="27"/>
  </w:num>
  <w:num w:numId="13" w16cid:durableId="478117377">
    <w:abstractNumId w:val="9"/>
  </w:num>
  <w:num w:numId="14" w16cid:durableId="513540706">
    <w:abstractNumId w:val="12"/>
  </w:num>
  <w:num w:numId="15" w16cid:durableId="1559323766">
    <w:abstractNumId w:val="21"/>
  </w:num>
  <w:num w:numId="16" w16cid:durableId="9726903">
    <w:abstractNumId w:val="16"/>
  </w:num>
  <w:num w:numId="17" w16cid:durableId="42489777">
    <w:abstractNumId w:val="19"/>
  </w:num>
  <w:num w:numId="18" w16cid:durableId="1280529440">
    <w:abstractNumId w:val="15"/>
  </w:num>
  <w:num w:numId="19" w16cid:durableId="1550847362">
    <w:abstractNumId w:val="23"/>
  </w:num>
  <w:num w:numId="20" w16cid:durableId="1321228323">
    <w:abstractNumId w:val="8"/>
  </w:num>
  <w:num w:numId="21" w16cid:durableId="249631018">
    <w:abstractNumId w:val="24"/>
  </w:num>
  <w:num w:numId="22" w16cid:durableId="328363718">
    <w:abstractNumId w:val="7"/>
  </w:num>
  <w:num w:numId="23" w16cid:durableId="1767388289">
    <w:abstractNumId w:val="25"/>
  </w:num>
  <w:num w:numId="24" w16cid:durableId="476998753">
    <w:abstractNumId w:val="1"/>
  </w:num>
  <w:num w:numId="25" w16cid:durableId="1305937692">
    <w:abstractNumId w:val="26"/>
  </w:num>
  <w:num w:numId="26" w16cid:durableId="693576506">
    <w:abstractNumId w:val="14"/>
  </w:num>
  <w:num w:numId="27" w16cid:durableId="322514703">
    <w:abstractNumId w:val="6"/>
  </w:num>
  <w:num w:numId="28" w16cid:durableId="735007350">
    <w:abstractNumId w:val="11"/>
  </w:num>
  <w:num w:numId="29" w16cid:durableId="1946421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8B"/>
    <w:rsid w:val="000237CA"/>
    <w:rsid w:val="000335A0"/>
    <w:rsid w:val="000B628B"/>
    <w:rsid w:val="000E137D"/>
    <w:rsid w:val="001231BB"/>
    <w:rsid w:val="001E45E7"/>
    <w:rsid w:val="00266A0C"/>
    <w:rsid w:val="002846B6"/>
    <w:rsid w:val="002C534B"/>
    <w:rsid w:val="003213E0"/>
    <w:rsid w:val="003356B0"/>
    <w:rsid w:val="00390D02"/>
    <w:rsid w:val="00394B8E"/>
    <w:rsid w:val="003C3BFC"/>
    <w:rsid w:val="003C5B91"/>
    <w:rsid w:val="004B1ABF"/>
    <w:rsid w:val="004D2AA7"/>
    <w:rsid w:val="00502FFE"/>
    <w:rsid w:val="005F6695"/>
    <w:rsid w:val="005F71A7"/>
    <w:rsid w:val="006412B7"/>
    <w:rsid w:val="00696171"/>
    <w:rsid w:val="006B4F57"/>
    <w:rsid w:val="00787B82"/>
    <w:rsid w:val="007B0C3A"/>
    <w:rsid w:val="0080446A"/>
    <w:rsid w:val="00832636"/>
    <w:rsid w:val="0089327A"/>
    <w:rsid w:val="008D4553"/>
    <w:rsid w:val="009E00FC"/>
    <w:rsid w:val="00A17E15"/>
    <w:rsid w:val="00A74669"/>
    <w:rsid w:val="00B23325"/>
    <w:rsid w:val="00BB0359"/>
    <w:rsid w:val="00BD7147"/>
    <w:rsid w:val="00C068E3"/>
    <w:rsid w:val="00C2012D"/>
    <w:rsid w:val="00C31224"/>
    <w:rsid w:val="00D553B1"/>
    <w:rsid w:val="00D6640A"/>
    <w:rsid w:val="00DA02EA"/>
    <w:rsid w:val="00DD04ED"/>
    <w:rsid w:val="00E4033B"/>
    <w:rsid w:val="00EE3B21"/>
    <w:rsid w:val="00FE4CD3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AE23"/>
  <w15:docId w15:val="{972E6C85-C044-4710-927B-E5BE491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E3B21"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2E7CAB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2E7CAB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2E7CAB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2E7CAB"/>
    <w:rPr>
      <w:sz w:val="24"/>
      <w:szCs w:val="24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8871E0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996986"/>
    <w:pPr>
      <w:ind w:left="720"/>
      <w:contextualSpacing/>
    </w:pPr>
  </w:style>
  <w:style w:type="character" w:customStyle="1" w:styleId="normaltextrun">
    <w:name w:val="normaltextrun"/>
    <w:basedOn w:val="Liguvaikefont"/>
    <w:rsid w:val="005552ED"/>
  </w:style>
  <w:style w:type="character" w:customStyle="1" w:styleId="cf01">
    <w:name w:val="cf01"/>
    <w:basedOn w:val="Liguvaikefont"/>
    <w:rsid w:val="00C3651E"/>
    <w:rPr>
      <w:rFonts w:ascii="Segoe UI" w:hAnsi="Segoe UI" w:cs="Segoe UI" w:hint="default"/>
      <w:sz w:val="18"/>
      <w:szCs w:val="18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laadveeb">
    <w:name w:val="Normal (Web)"/>
    <w:basedOn w:val="Normaallaad"/>
    <w:uiPriority w:val="99"/>
    <w:semiHidden/>
    <w:unhideWhenUsed/>
    <w:rsid w:val="003C5B9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diskisipsik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ldiskisipsik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ldiskisipsik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diskisipsik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7Kn9kbXGjZPg4jUPPCIV4Tqlg==">CgMxLjAyDmguNmEwYm0wdmd1OW42OAByITFPSkJXcWlEMlZCdC1vbUNkMC1CZU1FTFhGMnFJTDc0Zw==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458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Linnapea</dc:creator>
  <cp:lastModifiedBy>Ulvi Pallase</cp:lastModifiedBy>
  <cp:revision>18</cp:revision>
  <dcterms:created xsi:type="dcterms:W3CDTF">2024-02-01T12:53:00Z</dcterms:created>
  <dcterms:modified xsi:type="dcterms:W3CDTF">2024-02-01T14:41:00Z</dcterms:modified>
</cp:coreProperties>
</file>