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70CA" w14:textId="77777777" w:rsidR="00313B8D" w:rsidRDefault="00313B8D" w:rsidP="00BF24B9"/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7D6C84" w:rsidRPr="00375BD9" w14:paraId="74456C46" w14:textId="77777777" w:rsidTr="003F0FBB">
        <w:trPr>
          <w:cantSplit/>
        </w:trPr>
        <w:tc>
          <w:tcPr>
            <w:tcW w:w="9741" w:type="dxa"/>
          </w:tcPr>
          <w:p w14:paraId="47C1E39A" w14:textId="77777777" w:rsidR="007D6C84" w:rsidRPr="003D5C87" w:rsidRDefault="007D6C84" w:rsidP="003F0FBB">
            <w:pPr>
              <w:pStyle w:val="Kehatekst"/>
              <w:jc w:val="left"/>
              <w:rPr>
                <w:b/>
                <w:bCs/>
                <w:noProof/>
              </w:rPr>
            </w:pPr>
            <w:r w:rsidRPr="003D5C87">
              <w:rPr>
                <w:b/>
                <w:bCs/>
                <w:noProof/>
              </w:rPr>
              <w:t>Seletuskiri</w:t>
            </w:r>
          </w:p>
        </w:tc>
      </w:tr>
      <w:tr w:rsidR="007D6C84" w:rsidRPr="00375BD9" w14:paraId="0E3170E9" w14:textId="77777777" w:rsidTr="003F0FBB">
        <w:trPr>
          <w:cantSplit/>
        </w:trPr>
        <w:tc>
          <w:tcPr>
            <w:tcW w:w="9741" w:type="dxa"/>
          </w:tcPr>
          <w:p w14:paraId="2657B7C3" w14:textId="77777777" w:rsidR="007D6C84" w:rsidRPr="007B757F" w:rsidRDefault="007D6C84" w:rsidP="003F0FBB">
            <w:pPr>
              <w:pStyle w:val="Kehatekst"/>
              <w:jc w:val="left"/>
              <w:rPr>
                <w:noProof/>
              </w:rPr>
            </w:pPr>
            <w:r w:rsidRPr="007B757F">
              <w:rPr>
                <w:noProof/>
              </w:rPr>
              <w:t>Lääne-Harju Vallavalitsuse korralduse eelnõu</w:t>
            </w:r>
          </w:p>
        </w:tc>
      </w:tr>
    </w:tbl>
    <w:p w14:paraId="19C54F8C" w14:textId="77E952B0" w:rsidR="007D6C84" w:rsidRDefault="007D6C84" w:rsidP="007D6C84">
      <w:pPr>
        <w:tabs>
          <w:tab w:val="left" w:pos="0"/>
        </w:tabs>
        <w:suppressAutoHyphens/>
      </w:pPr>
      <w:r>
        <w:rPr>
          <w:spacing w:val="-3"/>
        </w:rPr>
        <w:t xml:space="preserve"> </w:t>
      </w:r>
      <w:r w:rsidR="0065140F">
        <w:t>„Kohanime määramine</w:t>
      </w:r>
      <w:r>
        <w:t>“ juurde</w:t>
      </w:r>
    </w:p>
    <w:p w14:paraId="41896A7A" w14:textId="77777777" w:rsidR="007D6C84" w:rsidRDefault="007D6C84" w:rsidP="007D6C84">
      <w:pPr>
        <w:tabs>
          <w:tab w:val="left" w:pos="0"/>
        </w:tabs>
        <w:suppressAutoHyphens/>
        <w:rPr>
          <w:spacing w:val="-3"/>
        </w:rPr>
      </w:pPr>
    </w:p>
    <w:p w14:paraId="4FC6A223" w14:textId="77777777" w:rsidR="007D6C84" w:rsidRPr="007B757F" w:rsidRDefault="007D6C84" w:rsidP="007D6C84">
      <w:pPr>
        <w:tabs>
          <w:tab w:val="left" w:pos="0"/>
        </w:tabs>
        <w:suppressAutoHyphens/>
        <w:rPr>
          <w:spacing w:val="-3"/>
        </w:rPr>
      </w:pPr>
    </w:p>
    <w:p w14:paraId="1246EE10" w14:textId="7D73909F" w:rsidR="007D6C84" w:rsidRDefault="007D6C84" w:rsidP="007D6C84">
      <w:pPr>
        <w:rPr>
          <w:b/>
        </w:rPr>
      </w:pPr>
      <w:r w:rsidRPr="007330DC">
        <w:rPr>
          <w:b/>
        </w:rPr>
        <w:t xml:space="preserve">Eelnõuga </w:t>
      </w:r>
      <w:r w:rsidR="00F71FB4">
        <w:rPr>
          <w:b/>
        </w:rPr>
        <w:t>esitatakse ettepanek</w:t>
      </w:r>
      <w:r w:rsidR="007C4A8C">
        <w:rPr>
          <w:b/>
        </w:rPr>
        <w:t xml:space="preserve"> määrata</w:t>
      </w:r>
      <w:r>
        <w:rPr>
          <w:b/>
        </w:rPr>
        <w:t xml:space="preserve"> </w:t>
      </w:r>
      <w:r w:rsidR="003860DE">
        <w:rPr>
          <w:b/>
        </w:rPr>
        <w:t xml:space="preserve">Lääne-Harju vallas </w:t>
      </w:r>
      <w:proofErr w:type="spellStart"/>
      <w:r w:rsidR="0010211A">
        <w:rPr>
          <w:b/>
        </w:rPr>
        <w:t>Tuulna</w:t>
      </w:r>
      <w:proofErr w:type="spellEnd"/>
      <w:r w:rsidR="0010211A">
        <w:rPr>
          <w:b/>
        </w:rPr>
        <w:t xml:space="preserve"> külas</w:t>
      </w:r>
      <w:r>
        <w:rPr>
          <w:b/>
        </w:rPr>
        <w:t xml:space="preserve"> liik</w:t>
      </w:r>
      <w:r w:rsidR="003C0169">
        <w:rPr>
          <w:b/>
        </w:rPr>
        <w:t>luspin</w:t>
      </w:r>
      <w:r w:rsidR="0010211A">
        <w:rPr>
          <w:b/>
        </w:rPr>
        <w:t>nale</w:t>
      </w:r>
      <w:r w:rsidR="003C0169">
        <w:rPr>
          <w:b/>
        </w:rPr>
        <w:t xml:space="preserve">  k</w:t>
      </w:r>
      <w:r w:rsidR="0010211A">
        <w:rPr>
          <w:b/>
        </w:rPr>
        <w:t>oh</w:t>
      </w:r>
      <w:r w:rsidR="00C6299D">
        <w:rPr>
          <w:b/>
        </w:rPr>
        <w:t>a</w:t>
      </w:r>
      <w:r w:rsidR="0010211A">
        <w:rPr>
          <w:b/>
        </w:rPr>
        <w:t>nimi</w:t>
      </w:r>
      <w:r w:rsidR="003C0169">
        <w:rPr>
          <w:b/>
        </w:rPr>
        <w:t>, samuti tehakse vastav kanne</w:t>
      </w:r>
      <w:r>
        <w:rPr>
          <w:b/>
        </w:rPr>
        <w:t xml:space="preserve"> riiklikusse kohanimeregistrisse. </w:t>
      </w:r>
      <w:r w:rsidR="00D46D5C">
        <w:rPr>
          <w:b/>
        </w:rPr>
        <w:t xml:space="preserve"> </w:t>
      </w:r>
    </w:p>
    <w:p w14:paraId="46278B04" w14:textId="77777777" w:rsidR="007D6C84" w:rsidRPr="007D6C84" w:rsidRDefault="007D6C84" w:rsidP="007D6C84">
      <w:pPr>
        <w:rPr>
          <w:b/>
        </w:rPr>
      </w:pPr>
    </w:p>
    <w:p w14:paraId="36661990" w14:textId="4B2F8424" w:rsidR="00DF3B16" w:rsidRDefault="00414C03" w:rsidP="00414C03">
      <w:pPr>
        <w:rPr>
          <w:spacing w:val="-3"/>
        </w:rPr>
      </w:pPr>
      <w:r>
        <w:t xml:space="preserve">Eelnõuga esitatakse ettepanek määrata </w:t>
      </w:r>
      <w:proofErr w:type="spellStart"/>
      <w:r w:rsidR="0010211A">
        <w:t>Tuulna</w:t>
      </w:r>
      <w:proofErr w:type="spellEnd"/>
      <w:r w:rsidR="0010211A">
        <w:t xml:space="preserve"> külas</w:t>
      </w:r>
      <w:r w:rsidR="00576050">
        <w:t xml:space="preserve"> </w:t>
      </w:r>
      <w:r w:rsidR="00BE787B">
        <w:t xml:space="preserve">asuvale </w:t>
      </w:r>
      <w:r w:rsidR="007D6C84">
        <w:t>liikluspin</w:t>
      </w:r>
      <w:r w:rsidR="0010211A">
        <w:t>na</w:t>
      </w:r>
      <w:r w:rsidR="003C0169">
        <w:t>le</w:t>
      </w:r>
      <w:r w:rsidR="007D6C84">
        <w:t xml:space="preserve"> kohanim</w:t>
      </w:r>
      <w:r w:rsidR="0010211A">
        <w:t>eks</w:t>
      </w:r>
      <w:r w:rsidR="00BE787B">
        <w:rPr>
          <w:bCs/>
        </w:rPr>
        <w:t xml:space="preserve"> </w:t>
      </w:r>
      <w:r w:rsidR="00782271">
        <w:rPr>
          <w:b/>
        </w:rPr>
        <w:t>Ojakalda tee</w:t>
      </w:r>
      <w:r w:rsidR="00A669BA" w:rsidRPr="003C0169">
        <w:t>.</w:t>
      </w:r>
      <w:r w:rsidR="008F6FDB">
        <w:t xml:space="preserve"> </w:t>
      </w:r>
      <w:r w:rsidR="005E7598">
        <w:t xml:space="preserve"> </w:t>
      </w:r>
      <w:r w:rsidR="0002572C">
        <w:t>Ojakalda tee</w:t>
      </w:r>
      <w:r w:rsidR="000437CC">
        <w:t xml:space="preserve"> </w:t>
      </w:r>
      <w:r w:rsidR="00C03FB3">
        <w:t>liikluspind kulgeb</w:t>
      </w:r>
      <w:r w:rsidR="00741CA8">
        <w:t xml:space="preserve"> </w:t>
      </w:r>
      <w:r w:rsidR="00086BCB">
        <w:t xml:space="preserve">teeregistris registreeritud </w:t>
      </w:r>
      <w:r w:rsidR="00086BCB">
        <w:t>Ojakalda teel</w:t>
      </w:r>
      <w:r w:rsidR="00086BCB">
        <w:t xml:space="preserve"> (tee number </w:t>
      </w:r>
      <w:r w:rsidR="0085056B" w:rsidRPr="0085056B">
        <w:t>2953390</w:t>
      </w:r>
      <w:r w:rsidR="00086BCB">
        <w:t>)</w:t>
      </w:r>
      <w:r w:rsidR="00086BCB">
        <w:rPr>
          <w:spacing w:val="-3"/>
        </w:rPr>
        <w:t xml:space="preserve"> </w:t>
      </w:r>
      <w:r w:rsidR="00672097">
        <w:t>Ojakalda katastriüksusel (</w:t>
      </w:r>
      <w:r w:rsidR="001A1B1F" w:rsidRPr="001A1B1F">
        <w:t>43101:001:1430</w:t>
      </w:r>
      <w:r w:rsidR="001A1B1F">
        <w:t>)</w:t>
      </w:r>
      <w:r w:rsidR="00226CB6">
        <w:t>. Tee</w:t>
      </w:r>
      <w:r w:rsidR="008912EC">
        <w:t xml:space="preserve"> saab </w:t>
      </w:r>
      <w:r w:rsidR="000437CC">
        <w:t xml:space="preserve">alguse </w:t>
      </w:r>
      <w:r w:rsidR="008651CC">
        <w:t>Vana teelt</w:t>
      </w:r>
      <w:r w:rsidR="003E6EA7">
        <w:t xml:space="preserve"> </w:t>
      </w:r>
      <w:r w:rsidR="00226CB6">
        <w:t>ja kulgeb kuni</w:t>
      </w:r>
      <w:r w:rsidR="002C2991">
        <w:t xml:space="preserve"> </w:t>
      </w:r>
      <w:proofErr w:type="spellStart"/>
      <w:r w:rsidR="002C2991">
        <w:t>Kündari</w:t>
      </w:r>
      <w:proofErr w:type="spellEnd"/>
      <w:r w:rsidR="002C2991">
        <w:t xml:space="preserve"> teeni</w:t>
      </w:r>
      <w:r w:rsidR="00186463">
        <w:t>.</w:t>
      </w:r>
    </w:p>
    <w:p w14:paraId="760D02EC" w14:textId="75D6396E" w:rsidR="00414C03" w:rsidRDefault="009A4805" w:rsidP="00414C03">
      <w:r>
        <w:t xml:space="preserve"> </w:t>
      </w:r>
    </w:p>
    <w:p w14:paraId="6BD4596A" w14:textId="05EF72AC" w:rsidR="00F10F85" w:rsidRDefault="00C24933" w:rsidP="00216DA4">
      <w:r w:rsidRPr="00C24933">
        <w:t>Koha-aadress peab tagama objekti leidmise geograafilises ruumis, olema minimaalselt vajaliku pikkusega, vastama kultuuritavadele ja keelenõuetele ning olema kooskõlas aadressiandmete süsteemiga.</w:t>
      </w:r>
    </w:p>
    <w:p w14:paraId="4E0EDD4A" w14:textId="77777777" w:rsidR="00DF3B16" w:rsidRDefault="00DF3B16" w:rsidP="00216DA4"/>
    <w:p w14:paraId="12D3031C" w14:textId="77777777" w:rsidR="0037645C" w:rsidRDefault="0054485F" w:rsidP="0037645C">
      <w:r>
        <w:t>Vastavalt kohanimeseaduse</w:t>
      </w:r>
      <w:r w:rsidR="00610CA2">
        <w:t xml:space="preserve"> </w:t>
      </w:r>
      <w:r w:rsidR="00610CA2" w:rsidRPr="00653B86">
        <w:rPr>
          <w:noProof/>
        </w:rPr>
        <w:t>§ </w:t>
      </w:r>
      <w:r w:rsidR="008F2C6F">
        <w:rPr>
          <w:noProof/>
        </w:rPr>
        <w:t>4</w:t>
      </w:r>
      <w:r w:rsidR="00610CA2" w:rsidRPr="00653B86">
        <w:rPr>
          <w:noProof/>
        </w:rPr>
        <w:t xml:space="preserve"> lg </w:t>
      </w:r>
      <w:r w:rsidR="008F2C6F">
        <w:rPr>
          <w:noProof/>
        </w:rPr>
        <w:t>1</w:t>
      </w:r>
      <w:r w:rsidR="00610CA2">
        <w:rPr>
          <w:noProof/>
        </w:rPr>
        <w:t xml:space="preserve"> </w:t>
      </w:r>
      <w:r w:rsidR="00610CA2" w:rsidRPr="00653B86">
        <w:rPr>
          <w:noProof/>
        </w:rPr>
        <w:t xml:space="preserve">alusel </w:t>
      </w:r>
      <w:r w:rsidR="008F2C6F">
        <w:rPr>
          <w:noProof/>
        </w:rPr>
        <w:t xml:space="preserve">peab </w:t>
      </w:r>
      <w:r>
        <w:t xml:space="preserve">kohanimi olema määratud </w:t>
      </w:r>
      <w:r w:rsidR="00F43A87">
        <w:t xml:space="preserve">olemasolevatele ja </w:t>
      </w:r>
      <w:r>
        <w:t>pla</w:t>
      </w:r>
      <w:r w:rsidR="00F43A87">
        <w:t xml:space="preserve">neeritud nimeobjektidele või nimeobjektide kogumile </w:t>
      </w:r>
      <w:r w:rsidR="00D72569">
        <w:t xml:space="preserve">p 4 sätestab aadressikohana ruumiandmete seaduse tähenduses, näiteks tee, tänav, väljak, väikekoht, </w:t>
      </w:r>
      <w:r w:rsidR="00BF24B9">
        <w:t xml:space="preserve">§ 5 lg </w:t>
      </w:r>
      <w:r w:rsidR="00D72569">
        <w:t>1 p 3 kohanimemääraja on kohalik</w:t>
      </w:r>
      <w:r w:rsidR="004B5CD3">
        <w:t>u</w:t>
      </w:r>
      <w:r w:rsidR="00D72569">
        <w:t xml:space="preserve"> omavalitsus</w:t>
      </w:r>
      <w:r w:rsidR="004B5CD3">
        <w:t>e üksus</w:t>
      </w:r>
      <w:r w:rsidR="00610CA2">
        <w:t xml:space="preserve"> ja </w:t>
      </w:r>
      <w:r w:rsidR="00610CA2" w:rsidRPr="001371A0">
        <w:t xml:space="preserve"> lg 4 kohaselt määrab ühe omavalitsusüksuse territooriumile jäävale nimeobjektile kohanime kohalik omavalitsus.</w:t>
      </w:r>
      <w:r w:rsidR="00957804">
        <w:t xml:space="preserve"> </w:t>
      </w:r>
      <w:r w:rsidR="00B97839">
        <w:t>Sama seaduse § 6 lg 1 sätestab kohanime määramise korraldab ja otsuse teeb kohanimemääraja omal algatusel või füüsilise või juriidilise isiku kirjaliku taotluse alusel ja lg 8 sätestab, et kohaliku omavalitsuse üksus avalikustab kohanime määramise eelnõu kohaliku omavalitsuse volikogu kehtestatud korras vähemalt 15 päeva enne kohanime määramise otsuse tegemist</w:t>
      </w:r>
      <w:r w:rsidR="00B97839">
        <w:t xml:space="preserve">. </w:t>
      </w:r>
      <w:r w:rsidR="00216DA4" w:rsidRPr="00553212">
        <w:t xml:space="preserve">Lähtudes </w:t>
      </w:r>
      <w:r w:rsidR="00216DA4">
        <w:t xml:space="preserve">Lääne-Harju Vallavolikogu 28.08.2018 määruse nr 16 „Lääne-Harju valla kohanimede määramise avalikustamise kord“ </w:t>
      </w:r>
      <w:r w:rsidR="00216DA4" w:rsidRPr="00553212">
        <w:t xml:space="preserve">§ 2 lg </w:t>
      </w:r>
      <w:r w:rsidR="00216DA4">
        <w:t xml:space="preserve">1 </w:t>
      </w:r>
      <w:r w:rsidR="00216DA4" w:rsidRPr="00553212">
        <w:t xml:space="preserve">kohanime määramise </w:t>
      </w:r>
      <w:r w:rsidR="00216DA4">
        <w:t xml:space="preserve">eelnõu kooskõlastatakse enne avalikustamist Lääne-Harju Vallavalitsusega, vallavalitsus kooskõlastas eelnõu </w:t>
      </w:r>
      <w:r w:rsidR="00B14884">
        <w:t>XX.09</w:t>
      </w:r>
      <w:r w:rsidR="00482EC2" w:rsidRPr="00237A3B">
        <w:t>.2021</w:t>
      </w:r>
      <w:r w:rsidR="00216DA4" w:rsidRPr="001A4637">
        <w:t xml:space="preserve"> toimunud istungil. Kooskõlastatud kohanime määramise eelnõu avalikustati </w:t>
      </w:r>
      <w:r w:rsidR="00B14884">
        <w:t>XX.09</w:t>
      </w:r>
      <w:r w:rsidR="00482EC2" w:rsidRPr="00237A3B">
        <w:t>.2021</w:t>
      </w:r>
      <w:r w:rsidR="00216DA4">
        <w:t xml:space="preserve"> ilmunud ajalehes Harju Elu ja Lääne-Harju valla veebilehel vähemalt 15 päeva enne kohanime määramise otsuse tegemist. </w:t>
      </w:r>
      <w:r w:rsidR="0037645C">
        <w:t xml:space="preserve">Avalikustamise ajal XX.09.-XX.XX.2021 vastuväiteid ega ettepanekuid ei esitatud. </w:t>
      </w:r>
    </w:p>
    <w:p w14:paraId="51D00ECD" w14:textId="442B0963" w:rsidR="00D2502B" w:rsidRDefault="00D2502B" w:rsidP="00D2502B"/>
    <w:p w14:paraId="3975204E" w14:textId="743ABE2B" w:rsidR="00D2502B" w:rsidRPr="00553212" w:rsidRDefault="006F5C95" w:rsidP="00D2502B">
      <w:r>
        <w:rPr>
          <w:noProof/>
        </w:rPr>
        <w:t>Vastavalt Lääne-Harju Vallavolikogu 27.03.2018 otsuse nr 43 „Ülesannete delegeerimine“ on delegeeritud vallavalitsusele kohanimeseaduses kohaliku omavalitsuse pädevusse antud ülesannete täitmine.</w:t>
      </w:r>
      <w:r w:rsidR="00B80640">
        <w:rPr>
          <w:noProof/>
        </w:rPr>
        <w:t xml:space="preserve"> </w:t>
      </w:r>
    </w:p>
    <w:p w14:paraId="5D6527C7" w14:textId="77777777" w:rsidR="00BB5477" w:rsidRDefault="00BB5477" w:rsidP="00BF24B9"/>
    <w:p w14:paraId="0CB3D629" w14:textId="77777777" w:rsidR="00707A51" w:rsidRDefault="00B80640" w:rsidP="00BF24B9">
      <w:r>
        <w:t xml:space="preserve"> </w:t>
      </w:r>
    </w:p>
    <w:p w14:paraId="53E8ECA1" w14:textId="11165D87" w:rsidR="00382F06" w:rsidRDefault="00DF3B16" w:rsidP="00BF24B9">
      <w:r>
        <w:t>K</w:t>
      </w:r>
      <w:r w:rsidR="00382F06">
        <w:t>airi Tiitsmann</w:t>
      </w:r>
    </w:p>
    <w:p w14:paraId="3EE44CA3" w14:textId="77777777" w:rsidR="0052026C" w:rsidRDefault="0052026C" w:rsidP="0052026C">
      <w:r>
        <w:t>nõunik</w:t>
      </w:r>
    </w:p>
    <w:p w14:paraId="575CE9CC" w14:textId="77777777" w:rsidR="0052026C" w:rsidRPr="007D6BC2" w:rsidRDefault="0052026C" w:rsidP="0052026C">
      <w:r>
        <w:t>keskkonna- ja planeeringute osakond</w:t>
      </w:r>
    </w:p>
    <w:sectPr w:rsidR="0052026C" w:rsidRPr="007D6BC2" w:rsidSect="00DF3B16">
      <w:headerReference w:type="default" r:id="rId8"/>
      <w:pgSz w:w="11906" w:h="16838" w:code="9"/>
      <w:pgMar w:top="1418" w:right="1418" w:bottom="851" w:left="1418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9AC4" w14:textId="77777777" w:rsidR="006D3F04" w:rsidRDefault="006D3F04">
      <w:r>
        <w:separator/>
      </w:r>
    </w:p>
  </w:endnote>
  <w:endnote w:type="continuationSeparator" w:id="0">
    <w:p w14:paraId="79BC01CE" w14:textId="77777777" w:rsidR="006D3F04" w:rsidRDefault="006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5F75" w14:textId="77777777" w:rsidR="006D3F04" w:rsidRDefault="006D3F04">
      <w:r>
        <w:separator/>
      </w:r>
    </w:p>
  </w:footnote>
  <w:footnote w:type="continuationSeparator" w:id="0">
    <w:p w14:paraId="6C9B5A03" w14:textId="77777777" w:rsidR="006D3F04" w:rsidRDefault="006D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7D17" w14:textId="77777777" w:rsidR="00FA0805" w:rsidRDefault="00FA0805">
    <w:pPr>
      <w:pStyle w:val="Pis"/>
      <w:framePr w:wrap="auto" w:vAnchor="text" w:hAnchor="margin" w:xAlign="center" w:y="1"/>
      <w:rPr>
        <w:rStyle w:val="Lehekljenumber"/>
      </w:rPr>
    </w:pPr>
  </w:p>
  <w:p w14:paraId="055CD664" w14:textId="77777777" w:rsidR="00FA0805" w:rsidRDefault="00FA0805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53448EE"/>
    <w:multiLevelType w:val="hybridMultilevel"/>
    <w:tmpl w:val="24903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A3447"/>
    <w:multiLevelType w:val="multilevel"/>
    <w:tmpl w:val="C12C44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7054C5"/>
    <w:multiLevelType w:val="hybridMultilevel"/>
    <w:tmpl w:val="997A6F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24FEA"/>
    <w:multiLevelType w:val="hybridMultilevel"/>
    <w:tmpl w:val="9ABA5E90"/>
    <w:lvl w:ilvl="0" w:tplc="80C22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F7148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2D5341B"/>
    <w:multiLevelType w:val="hybridMultilevel"/>
    <w:tmpl w:val="2F809FB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323D7E"/>
    <w:multiLevelType w:val="hybridMultilevel"/>
    <w:tmpl w:val="C11A86A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5264BF"/>
    <w:multiLevelType w:val="singleLevel"/>
    <w:tmpl w:val="861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35A94A33"/>
    <w:multiLevelType w:val="hybridMultilevel"/>
    <w:tmpl w:val="AEDA71E4"/>
    <w:lvl w:ilvl="0" w:tplc="063219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241D95"/>
    <w:multiLevelType w:val="hybridMultilevel"/>
    <w:tmpl w:val="2370D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D87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7F829F2"/>
    <w:multiLevelType w:val="hybridMultilevel"/>
    <w:tmpl w:val="C3A405FC"/>
    <w:lvl w:ilvl="0" w:tplc="F5043C4E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50C56"/>
    <w:multiLevelType w:val="hybridMultilevel"/>
    <w:tmpl w:val="9580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822C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3B1C82"/>
    <w:multiLevelType w:val="hybridMultilevel"/>
    <w:tmpl w:val="0164AB7E"/>
    <w:lvl w:ilvl="0" w:tplc="9074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0EF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86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B40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5C3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DEE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CC2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567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9ED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C974A97"/>
    <w:multiLevelType w:val="hybridMultilevel"/>
    <w:tmpl w:val="2B12B35A"/>
    <w:lvl w:ilvl="0" w:tplc="E432E0C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1B768D8"/>
    <w:multiLevelType w:val="multilevel"/>
    <w:tmpl w:val="F7A4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533F86"/>
    <w:multiLevelType w:val="hybridMultilevel"/>
    <w:tmpl w:val="BC34AF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225440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3C3575C"/>
    <w:multiLevelType w:val="hybridMultilevel"/>
    <w:tmpl w:val="ECC28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41925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9950BEF"/>
    <w:multiLevelType w:val="hybridMultilevel"/>
    <w:tmpl w:val="67047D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16"/>
  </w:num>
  <w:num w:numId="5">
    <w:abstractNumId w:val="13"/>
  </w:num>
  <w:num w:numId="6">
    <w:abstractNumId w:val="0"/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8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7"/>
  </w:num>
  <w:num w:numId="24">
    <w:abstractNumId w:val="3"/>
  </w:num>
  <w:num w:numId="25">
    <w:abstractNumId w:val="6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0D"/>
    <w:rsid w:val="0000284D"/>
    <w:rsid w:val="000058A3"/>
    <w:rsid w:val="00020FBA"/>
    <w:rsid w:val="00022174"/>
    <w:rsid w:val="0002572C"/>
    <w:rsid w:val="00025FF0"/>
    <w:rsid w:val="00027525"/>
    <w:rsid w:val="00040937"/>
    <w:rsid w:val="0004302E"/>
    <w:rsid w:val="000437CC"/>
    <w:rsid w:val="00045FBA"/>
    <w:rsid w:val="00046D8C"/>
    <w:rsid w:val="000533B2"/>
    <w:rsid w:val="00053643"/>
    <w:rsid w:val="00053A9B"/>
    <w:rsid w:val="00057DB8"/>
    <w:rsid w:val="000740CA"/>
    <w:rsid w:val="00077B6A"/>
    <w:rsid w:val="00086BCB"/>
    <w:rsid w:val="000921F7"/>
    <w:rsid w:val="000A39B9"/>
    <w:rsid w:val="000B2F00"/>
    <w:rsid w:val="000D10AA"/>
    <w:rsid w:val="000D1F6A"/>
    <w:rsid w:val="000D3EE5"/>
    <w:rsid w:val="000D570D"/>
    <w:rsid w:val="000D5FDD"/>
    <w:rsid w:val="000E1424"/>
    <w:rsid w:val="000E2C03"/>
    <w:rsid w:val="000E4F77"/>
    <w:rsid w:val="000F0C23"/>
    <w:rsid w:val="000F0FF3"/>
    <w:rsid w:val="00101401"/>
    <w:rsid w:val="0010211A"/>
    <w:rsid w:val="001312D3"/>
    <w:rsid w:val="001358FD"/>
    <w:rsid w:val="001504B0"/>
    <w:rsid w:val="0015466E"/>
    <w:rsid w:val="0015759A"/>
    <w:rsid w:val="001600D2"/>
    <w:rsid w:val="00161E3A"/>
    <w:rsid w:val="0017397B"/>
    <w:rsid w:val="001773C8"/>
    <w:rsid w:val="0018039B"/>
    <w:rsid w:val="001851C2"/>
    <w:rsid w:val="00185D49"/>
    <w:rsid w:val="00186463"/>
    <w:rsid w:val="00190263"/>
    <w:rsid w:val="00195A4E"/>
    <w:rsid w:val="001A1483"/>
    <w:rsid w:val="001A1B1F"/>
    <w:rsid w:val="001A4637"/>
    <w:rsid w:val="001A7388"/>
    <w:rsid w:val="001B0AEF"/>
    <w:rsid w:val="001B75E6"/>
    <w:rsid w:val="001C07D1"/>
    <w:rsid w:val="001C6BC8"/>
    <w:rsid w:val="001D5D16"/>
    <w:rsid w:val="001E23EB"/>
    <w:rsid w:val="001E32E6"/>
    <w:rsid w:val="001E3F4E"/>
    <w:rsid w:val="001E4F91"/>
    <w:rsid w:val="001F31C0"/>
    <w:rsid w:val="001F7026"/>
    <w:rsid w:val="002011C7"/>
    <w:rsid w:val="00201DAA"/>
    <w:rsid w:val="00207291"/>
    <w:rsid w:val="00213B87"/>
    <w:rsid w:val="002163F7"/>
    <w:rsid w:val="00216DA4"/>
    <w:rsid w:val="0021722F"/>
    <w:rsid w:val="00226CB6"/>
    <w:rsid w:val="0023262A"/>
    <w:rsid w:val="00237A3B"/>
    <w:rsid w:val="00241B6D"/>
    <w:rsid w:val="0024272C"/>
    <w:rsid w:val="002479B6"/>
    <w:rsid w:val="0025038C"/>
    <w:rsid w:val="00250846"/>
    <w:rsid w:val="00250C6F"/>
    <w:rsid w:val="00255BC8"/>
    <w:rsid w:val="00256794"/>
    <w:rsid w:val="0025751B"/>
    <w:rsid w:val="00261425"/>
    <w:rsid w:val="00264300"/>
    <w:rsid w:val="00264EC9"/>
    <w:rsid w:val="002654C9"/>
    <w:rsid w:val="0027022F"/>
    <w:rsid w:val="00283DE0"/>
    <w:rsid w:val="0028685E"/>
    <w:rsid w:val="00287C6A"/>
    <w:rsid w:val="0029223F"/>
    <w:rsid w:val="002951DB"/>
    <w:rsid w:val="002A3E82"/>
    <w:rsid w:val="002A66EE"/>
    <w:rsid w:val="002B0486"/>
    <w:rsid w:val="002B0817"/>
    <w:rsid w:val="002B6632"/>
    <w:rsid w:val="002C2087"/>
    <w:rsid w:val="002C2991"/>
    <w:rsid w:val="002C3139"/>
    <w:rsid w:val="002D7290"/>
    <w:rsid w:val="002E1C57"/>
    <w:rsid w:val="002E3BCF"/>
    <w:rsid w:val="002E5075"/>
    <w:rsid w:val="002F0375"/>
    <w:rsid w:val="003071BD"/>
    <w:rsid w:val="00312553"/>
    <w:rsid w:val="00313B8D"/>
    <w:rsid w:val="003542AB"/>
    <w:rsid w:val="00361F73"/>
    <w:rsid w:val="00366EC2"/>
    <w:rsid w:val="00374DE5"/>
    <w:rsid w:val="00375BD9"/>
    <w:rsid w:val="0037645C"/>
    <w:rsid w:val="00377C00"/>
    <w:rsid w:val="00382F06"/>
    <w:rsid w:val="0038398C"/>
    <w:rsid w:val="00385A0B"/>
    <w:rsid w:val="003860DE"/>
    <w:rsid w:val="00394DD1"/>
    <w:rsid w:val="003A3E84"/>
    <w:rsid w:val="003A45E8"/>
    <w:rsid w:val="003A7265"/>
    <w:rsid w:val="003B1F3B"/>
    <w:rsid w:val="003B27F9"/>
    <w:rsid w:val="003B29A9"/>
    <w:rsid w:val="003C0169"/>
    <w:rsid w:val="003C2C5B"/>
    <w:rsid w:val="003E0B8A"/>
    <w:rsid w:val="003E6EA7"/>
    <w:rsid w:val="003F6D7B"/>
    <w:rsid w:val="00414C03"/>
    <w:rsid w:val="00417D64"/>
    <w:rsid w:val="00421985"/>
    <w:rsid w:val="00422190"/>
    <w:rsid w:val="00422F34"/>
    <w:rsid w:val="00423653"/>
    <w:rsid w:val="00431A7F"/>
    <w:rsid w:val="0043457C"/>
    <w:rsid w:val="00447F88"/>
    <w:rsid w:val="00451DA4"/>
    <w:rsid w:val="00452ADF"/>
    <w:rsid w:val="00453878"/>
    <w:rsid w:val="00463806"/>
    <w:rsid w:val="00463BF1"/>
    <w:rsid w:val="00473C07"/>
    <w:rsid w:val="0047474B"/>
    <w:rsid w:val="00474877"/>
    <w:rsid w:val="004770A2"/>
    <w:rsid w:val="004826E1"/>
    <w:rsid w:val="00482EC2"/>
    <w:rsid w:val="00485B6C"/>
    <w:rsid w:val="00486DFA"/>
    <w:rsid w:val="00492C39"/>
    <w:rsid w:val="004979F1"/>
    <w:rsid w:val="004A0BDA"/>
    <w:rsid w:val="004A3297"/>
    <w:rsid w:val="004B1F0B"/>
    <w:rsid w:val="004B5CD3"/>
    <w:rsid w:val="004B75B2"/>
    <w:rsid w:val="004C6860"/>
    <w:rsid w:val="004D1C32"/>
    <w:rsid w:val="004E124E"/>
    <w:rsid w:val="004E4059"/>
    <w:rsid w:val="00500807"/>
    <w:rsid w:val="00501637"/>
    <w:rsid w:val="00503874"/>
    <w:rsid w:val="0051402E"/>
    <w:rsid w:val="0051493F"/>
    <w:rsid w:val="0052026C"/>
    <w:rsid w:val="00530F4B"/>
    <w:rsid w:val="0054485F"/>
    <w:rsid w:val="00550D83"/>
    <w:rsid w:val="00563AD1"/>
    <w:rsid w:val="00567945"/>
    <w:rsid w:val="00571350"/>
    <w:rsid w:val="00572503"/>
    <w:rsid w:val="00576050"/>
    <w:rsid w:val="00587334"/>
    <w:rsid w:val="0059021C"/>
    <w:rsid w:val="00591864"/>
    <w:rsid w:val="00595BEF"/>
    <w:rsid w:val="00596475"/>
    <w:rsid w:val="005A0633"/>
    <w:rsid w:val="005A5256"/>
    <w:rsid w:val="005A58ED"/>
    <w:rsid w:val="005B5DC9"/>
    <w:rsid w:val="005C0BD6"/>
    <w:rsid w:val="005C4C4C"/>
    <w:rsid w:val="005C4EC4"/>
    <w:rsid w:val="005C6E06"/>
    <w:rsid w:val="005D4A77"/>
    <w:rsid w:val="005E490F"/>
    <w:rsid w:val="005E7598"/>
    <w:rsid w:val="005F1401"/>
    <w:rsid w:val="005F2953"/>
    <w:rsid w:val="00601DF7"/>
    <w:rsid w:val="00604066"/>
    <w:rsid w:val="00606421"/>
    <w:rsid w:val="00607779"/>
    <w:rsid w:val="00610CA2"/>
    <w:rsid w:val="00611A2C"/>
    <w:rsid w:val="00613BDF"/>
    <w:rsid w:val="00614B98"/>
    <w:rsid w:val="00635E38"/>
    <w:rsid w:val="00640C64"/>
    <w:rsid w:val="00641E70"/>
    <w:rsid w:val="00644072"/>
    <w:rsid w:val="00644AB1"/>
    <w:rsid w:val="00645921"/>
    <w:rsid w:val="00650683"/>
    <w:rsid w:val="0065140F"/>
    <w:rsid w:val="00657213"/>
    <w:rsid w:val="006701FB"/>
    <w:rsid w:val="00670C7C"/>
    <w:rsid w:val="00672097"/>
    <w:rsid w:val="006775B9"/>
    <w:rsid w:val="00683C54"/>
    <w:rsid w:val="00684364"/>
    <w:rsid w:val="00694A5C"/>
    <w:rsid w:val="006A5E78"/>
    <w:rsid w:val="006B23E3"/>
    <w:rsid w:val="006B6D00"/>
    <w:rsid w:val="006C2A8F"/>
    <w:rsid w:val="006D3F04"/>
    <w:rsid w:val="006D64CE"/>
    <w:rsid w:val="006E61BA"/>
    <w:rsid w:val="006F5C95"/>
    <w:rsid w:val="00700366"/>
    <w:rsid w:val="00701CC2"/>
    <w:rsid w:val="00703301"/>
    <w:rsid w:val="007053E4"/>
    <w:rsid w:val="007061CA"/>
    <w:rsid w:val="00707A51"/>
    <w:rsid w:val="00710778"/>
    <w:rsid w:val="00724D83"/>
    <w:rsid w:val="007276FA"/>
    <w:rsid w:val="0073344D"/>
    <w:rsid w:val="00733E9B"/>
    <w:rsid w:val="00741CA8"/>
    <w:rsid w:val="00755502"/>
    <w:rsid w:val="0076246F"/>
    <w:rsid w:val="0076463B"/>
    <w:rsid w:val="00767C0D"/>
    <w:rsid w:val="007805FB"/>
    <w:rsid w:val="00782271"/>
    <w:rsid w:val="0078297F"/>
    <w:rsid w:val="0078324F"/>
    <w:rsid w:val="00784E6D"/>
    <w:rsid w:val="007A2F7B"/>
    <w:rsid w:val="007A7AC3"/>
    <w:rsid w:val="007B11CF"/>
    <w:rsid w:val="007B6908"/>
    <w:rsid w:val="007C002E"/>
    <w:rsid w:val="007C01D0"/>
    <w:rsid w:val="007C0E87"/>
    <w:rsid w:val="007C4A8C"/>
    <w:rsid w:val="007C6A01"/>
    <w:rsid w:val="007D6BC2"/>
    <w:rsid w:val="007D6C84"/>
    <w:rsid w:val="007F36F9"/>
    <w:rsid w:val="0082191D"/>
    <w:rsid w:val="008315D2"/>
    <w:rsid w:val="00837110"/>
    <w:rsid w:val="00837679"/>
    <w:rsid w:val="00843746"/>
    <w:rsid w:val="00843BEE"/>
    <w:rsid w:val="0085056B"/>
    <w:rsid w:val="008544FB"/>
    <w:rsid w:val="008573B3"/>
    <w:rsid w:val="00860806"/>
    <w:rsid w:val="008651CC"/>
    <w:rsid w:val="00867B1B"/>
    <w:rsid w:val="00874B06"/>
    <w:rsid w:val="00881142"/>
    <w:rsid w:val="00885C8E"/>
    <w:rsid w:val="008912EC"/>
    <w:rsid w:val="008921E0"/>
    <w:rsid w:val="008B4DFE"/>
    <w:rsid w:val="008C2450"/>
    <w:rsid w:val="008D009C"/>
    <w:rsid w:val="008D4B9A"/>
    <w:rsid w:val="008E26D3"/>
    <w:rsid w:val="008E40C6"/>
    <w:rsid w:val="008E7E73"/>
    <w:rsid w:val="008F0F58"/>
    <w:rsid w:val="008F2C6F"/>
    <w:rsid w:val="008F548C"/>
    <w:rsid w:val="008F6FDB"/>
    <w:rsid w:val="00902D77"/>
    <w:rsid w:val="00907EBF"/>
    <w:rsid w:val="00920021"/>
    <w:rsid w:val="009210A2"/>
    <w:rsid w:val="009344BA"/>
    <w:rsid w:val="009375F3"/>
    <w:rsid w:val="00942B99"/>
    <w:rsid w:val="00957804"/>
    <w:rsid w:val="00957B64"/>
    <w:rsid w:val="00960F68"/>
    <w:rsid w:val="00963A0A"/>
    <w:rsid w:val="009704D3"/>
    <w:rsid w:val="00982227"/>
    <w:rsid w:val="00984476"/>
    <w:rsid w:val="00987F7E"/>
    <w:rsid w:val="009A0BE1"/>
    <w:rsid w:val="009A4805"/>
    <w:rsid w:val="009B4F66"/>
    <w:rsid w:val="009C0361"/>
    <w:rsid w:val="009C3DFA"/>
    <w:rsid w:val="009D1642"/>
    <w:rsid w:val="009D170A"/>
    <w:rsid w:val="009D4382"/>
    <w:rsid w:val="009D5EE9"/>
    <w:rsid w:val="009D7169"/>
    <w:rsid w:val="009D79CB"/>
    <w:rsid w:val="009E08E0"/>
    <w:rsid w:val="009E1683"/>
    <w:rsid w:val="009F16D3"/>
    <w:rsid w:val="009F2C98"/>
    <w:rsid w:val="009F73DE"/>
    <w:rsid w:val="00A0059A"/>
    <w:rsid w:val="00A02E8C"/>
    <w:rsid w:val="00A10902"/>
    <w:rsid w:val="00A16C34"/>
    <w:rsid w:val="00A17974"/>
    <w:rsid w:val="00A249B1"/>
    <w:rsid w:val="00A33C97"/>
    <w:rsid w:val="00A420EB"/>
    <w:rsid w:val="00A4332A"/>
    <w:rsid w:val="00A434C4"/>
    <w:rsid w:val="00A47A2B"/>
    <w:rsid w:val="00A50DF6"/>
    <w:rsid w:val="00A5708F"/>
    <w:rsid w:val="00A669BA"/>
    <w:rsid w:val="00A7216D"/>
    <w:rsid w:val="00A75963"/>
    <w:rsid w:val="00A87E6D"/>
    <w:rsid w:val="00A90B1C"/>
    <w:rsid w:val="00A91310"/>
    <w:rsid w:val="00A91703"/>
    <w:rsid w:val="00A94026"/>
    <w:rsid w:val="00A943F4"/>
    <w:rsid w:val="00AA123A"/>
    <w:rsid w:val="00AA12F3"/>
    <w:rsid w:val="00AA17E6"/>
    <w:rsid w:val="00AA79BD"/>
    <w:rsid w:val="00AB2B6C"/>
    <w:rsid w:val="00AB3213"/>
    <w:rsid w:val="00AC110E"/>
    <w:rsid w:val="00AF1478"/>
    <w:rsid w:val="00B01BBC"/>
    <w:rsid w:val="00B04F6D"/>
    <w:rsid w:val="00B113C5"/>
    <w:rsid w:val="00B1232A"/>
    <w:rsid w:val="00B145F4"/>
    <w:rsid w:val="00B14884"/>
    <w:rsid w:val="00B1519B"/>
    <w:rsid w:val="00B15CF9"/>
    <w:rsid w:val="00B32424"/>
    <w:rsid w:val="00B3309D"/>
    <w:rsid w:val="00B43153"/>
    <w:rsid w:val="00B458CF"/>
    <w:rsid w:val="00B47288"/>
    <w:rsid w:val="00B5686C"/>
    <w:rsid w:val="00B6714E"/>
    <w:rsid w:val="00B80640"/>
    <w:rsid w:val="00B81D4D"/>
    <w:rsid w:val="00B85373"/>
    <w:rsid w:val="00B91C27"/>
    <w:rsid w:val="00B933A4"/>
    <w:rsid w:val="00B97839"/>
    <w:rsid w:val="00BA060E"/>
    <w:rsid w:val="00BA2E45"/>
    <w:rsid w:val="00BA53C2"/>
    <w:rsid w:val="00BB5477"/>
    <w:rsid w:val="00BB593A"/>
    <w:rsid w:val="00BC3660"/>
    <w:rsid w:val="00BC369D"/>
    <w:rsid w:val="00BC6830"/>
    <w:rsid w:val="00BD1886"/>
    <w:rsid w:val="00BE4A24"/>
    <w:rsid w:val="00BE6AB2"/>
    <w:rsid w:val="00BE787B"/>
    <w:rsid w:val="00BF003B"/>
    <w:rsid w:val="00BF1BC1"/>
    <w:rsid w:val="00BF205F"/>
    <w:rsid w:val="00BF24B9"/>
    <w:rsid w:val="00BF2A54"/>
    <w:rsid w:val="00BF3216"/>
    <w:rsid w:val="00BF4A57"/>
    <w:rsid w:val="00C03FB3"/>
    <w:rsid w:val="00C10F8E"/>
    <w:rsid w:val="00C13CE1"/>
    <w:rsid w:val="00C24933"/>
    <w:rsid w:val="00C25B80"/>
    <w:rsid w:val="00C27889"/>
    <w:rsid w:val="00C3412A"/>
    <w:rsid w:val="00C35AF4"/>
    <w:rsid w:val="00C4014F"/>
    <w:rsid w:val="00C500C0"/>
    <w:rsid w:val="00C51361"/>
    <w:rsid w:val="00C53B23"/>
    <w:rsid w:val="00C56E0C"/>
    <w:rsid w:val="00C6005D"/>
    <w:rsid w:val="00C62270"/>
    <w:rsid w:val="00C6299D"/>
    <w:rsid w:val="00C85B4A"/>
    <w:rsid w:val="00C85F63"/>
    <w:rsid w:val="00C87C49"/>
    <w:rsid w:val="00C904D4"/>
    <w:rsid w:val="00C9073F"/>
    <w:rsid w:val="00C92B3C"/>
    <w:rsid w:val="00C95762"/>
    <w:rsid w:val="00C974CE"/>
    <w:rsid w:val="00CA3B13"/>
    <w:rsid w:val="00CA4CCE"/>
    <w:rsid w:val="00CB33C2"/>
    <w:rsid w:val="00CC7B9A"/>
    <w:rsid w:val="00CD0256"/>
    <w:rsid w:val="00CD4ED4"/>
    <w:rsid w:val="00CD6465"/>
    <w:rsid w:val="00CD6E8B"/>
    <w:rsid w:val="00CD7DD8"/>
    <w:rsid w:val="00D00580"/>
    <w:rsid w:val="00D05A13"/>
    <w:rsid w:val="00D169B5"/>
    <w:rsid w:val="00D2502B"/>
    <w:rsid w:val="00D306AC"/>
    <w:rsid w:val="00D3149C"/>
    <w:rsid w:val="00D35A5F"/>
    <w:rsid w:val="00D450E1"/>
    <w:rsid w:val="00D46D5C"/>
    <w:rsid w:val="00D55745"/>
    <w:rsid w:val="00D60F8E"/>
    <w:rsid w:val="00D620FE"/>
    <w:rsid w:val="00D6725C"/>
    <w:rsid w:val="00D6787E"/>
    <w:rsid w:val="00D71B98"/>
    <w:rsid w:val="00D72569"/>
    <w:rsid w:val="00D8091A"/>
    <w:rsid w:val="00D81569"/>
    <w:rsid w:val="00D9620B"/>
    <w:rsid w:val="00D962F9"/>
    <w:rsid w:val="00DA155E"/>
    <w:rsid w:val="00DA24A4"/>
    <w:rsid w:val="00DB0CC8"/>
    <w:rsid w:val="00DC2F43"/>
    <w:rsid w:val="00DD3280"/>
    <w:rsid w:val="00DE1100"/>
    <w:rsid w:val="00DE110F"/>
    <w:rsid w:val="00DE3D6D"/>
    <w:rsid w:val="00DE59F6"/>
    <w:rsid w:val="00DF3B16"/>
    <w:rsid w:val="00DF6415"/>
    <w:rsid w:val="00E00DF9"/>
    <w:rsid w:val="00E07995"/>
    <w:rsid w:val="00E23935"/>
    <w:rsid w:val="00E4111D"/>
    <w:rsid w:val="00E43969"/>
    <w:rsid w:val="00E4439A"/>
    <w:rsid w:val="00E47635"/>
    <w:rsid w:val="00E505AD"/>
    <w:rsid w:val="00E522AD"/>
    <w:rsid w:val="00E6118D"/>
    <w:rsid w:val="00E6248F"/>
    <w:rsid w:val="00E632F7"/>
    <w:rsid w:val="00E65A56"/>
    <w:rsid w:val="00E66950"/>
    <w:rsid w:val="00E70415"/>
    <w:rsid w:val="00E75DA5"/>
    <w:rsid w:val="00E77237"/>
    <w:rsid w:val="00EA158C"/>
    <w:rsid w:val="00EB5E28"/>
    <w:rsid w:val="00EC354B"/>
    <w:rsid w:val="00ED1C54"/>
    <w:rsid w:val="00ED3D42"/>
    <w:rsid w:val="00ED4632"/>
    <w:rsid w:val="00ED7B96"/>
    <w:rsid w:val="00EE209C"/>
    <w:rsid w:val="00F0363B"/>
    <w:rsid w:val="00F10F85"/>
    <w:rsid w:val="00F14105"/>
    <w:rsid w:val="00F14836"/>
    <w:rsid w:val="00F1679F"/>
    <w:rsid w:val="00F20616"/>
    <w:rsid w:val="00F23F15"/>
    <w:rsid w:val="00F30017"/>
    <w:rsid w:val="00F33D10"/>
    <w:rsid w:val="00F34B13"/>
    <w:rsid w:val="00F41C00"/>
    <w:rsid w:val="00F43A87"/>
    <w:rsid w:val="00F45213"/>
    <w:rsid w:val="00F623CE"/>
    <w:rsid w:val="00F63A2B"/>
    <w:rsid w:val="00F65D77"/>
    <w:rsid w:val="00F71FB4"/>
    <w:rsid w:val="00F72586"/>
    <w:rsid w:val="00F7466C"/>
    <w:rsid w:val="00F75D80"/>
    <w:rsid w:val="00F7789F"/>
    <w:rsid w:val="00F77D3A"/>
    <w:rsid w:val="00F81A24"/>
    <w:rsid w:val="00F8334C"/>
    <w:rsid w:val="00F919C3"/>
    <w:rsid w:val="00F9335D"/>
    <w:rsid w:val="00FA0805"/>
    <w:rsid w:val="00FA6518"/>
    <w:rsid w:val="00FB0A8A"/>
    <w:rsid w:val="00FC104E"/>
    <w:rsid w:val="00FC1ADC"/>
    <w:rsid w:val="00FC5F15"/>
    <w:rsid w:val="00FD5A71"/>
    <w:rsid w:val="00FE170A"/>
    <w:rsid w:val="00FE5D39"/>
    <w:rsid w:val="00FE651B"/>
    <w:rsid w:val="00FF08EC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B19C4"/>
  <w14:defaultImageDpi w14:val="0"/>
  <w15:docId w15:val="{717519CD-AC41-47A3-BB85-144DCA05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locked/>
    <w:rsid w:val="00BF2A54"/>
    <w:pPr>
      <w:keepNext/>
      <w:jc w:val="left"/>
      <w:outlineLvl w:val="0"/>
    </w:pPr>
    <w:rPr>
      <w:rFonts w:ascii="Arial" w:hAnsi="Arial"/>
      <w:b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BF2A54"/>
    <w:rPr>
      <w:rFonts w:ascii="Arial" w:hAnsi="Arial" w:cs="Times New Roman"/>
      <w:b/>
      <w:sz w:val="20"/>
      <w:szCs w:val="20"/>
    </w:rPr>
  </w:style>
  <w:style w:type="paragraph" w:styleId="Pis">
    <w:name w:val="header"/>
    <w:basedOn w:val="Normaallaad"/>
    <w:link w:val="PisMrk"/>
    <w:uiPriority w:val="99"/>
    <w:rsid w:val="0083767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paragraph" w:styleId="Kehatekst">
    <w:name w:val="Body Text"/>
    <w:aliases w:val="Entec standard,Kehatekst Märk Märk Märk Märk Märk,Body Text Char1,Body Text Char Char"/>
    <w:basedOn w:val="Normaallaad"/>
    <w:link w:val="KehatekstMrk"/>
    <w:uiPriority w:val="99"/>
    <w:rsid w:val="00837679"/>
    <w:pPr>
      <w:tabs>
        <w:tab w:val="left" w:pos="6521"/>
      </w:tabs>
    </w:pPr>
  </w:style>
  <w:style w:type="character" w:customStyle="1" w:styleId="KehatekstMrk">
    <w:name w:val="Kehatekst Märk"/>
    <w:aliases w:val="Entec standard Märk,Kehatekst Märk Märk Märk Märk Märk Märk,Body Text Char1 Märk,Body Text Char Char Märk"/>
    <w:basedOn w:val="Liguvaikefont"/>
    <w:link w:val="Kehatekst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837679"/>
    <w:rPr>
      <w:rFonts w:ascii="Times New Roman" w:hAnsi="Times New Roman" w:cs="Times New Roman"/>
    </w:rPr>
  </w:style>
  <w:style w:type="paragraph" w:customStyle="1" w:styleId="Pea">
    <w:name w:val="Pea"/>
    <w:basedOn w:val="Kehatekst"/>
    <w:uiPriority w:val="99"/>
    <w:rsid w:val="00837679"/>
    <w:pPr>
      <w:ind w:left="-1134"/>
      <w:jc w:val="center"/>
    </w:pPr>
    <w:rPr>
      <w:sz w:val="28"/>
      <w:szCs w:val="28"/>
    </w:rPr>
  </w:style>
  <w:style w:type="paragraph" w:styleId="Jalus">
    <w:name w:val="footer"/>
    <w:basedOn w:val="Normaallaad"/>
    <w:link w:val="JalusMrk"/>
    <w:uiPriority w:val="99"/>
    <w:rsid w:val="00837679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uiPriority w:val="99"/>
    <w:locked/>
    <w:rsid w:val="00837679"/>
    <w:rPr>
      <w:rFonts w:ascii="Times New Roman" w:hAnsi="Times New Roman" w:cs="Times New Roman"/>
      <w:sz w:val="20"/>
      <w:szCs w:val="20"/>
    </w:rPr>
  </w:style>
  <w:style w:type="paragraph" w:customStyle="1" w:styleId="BodyTextEntecstandardKehatekstMrkMrkMrkMrkMrkBodyTextCharBodyTextChar1BodyTextCharChar">
    <w:name w:val="Body Text.Entec standard.Kehatekst Märk Märk Märk Märk Märk.Body Text Char.Body Text Char1.Body Text Char Char"/>
    <w:basedOn w:val="Normaallaad"/>
    <w:uiPriority w:val="99"/>
    <w:rsid w:val="00837679"/>
    <w:pPr>
      <w:tabs>
        <w:tab w:val="left" w:pos="6521"/>
      </w:tabs>
      <w:autoSpaceDE w:val="0"/>
      <w:autoSpaceDN w:val="0"/>
    </w:pPr>
  </w:style>
  <w:style w:type="paragraph" w:styleId="Vahedeta">
    <w:name w:val="No Spacing"/>
    <w:uiPriority w:val="99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A66EE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56794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locked/>
    <w:rsid w:val="00256794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99"/>
    <w:rsid w:val="006E61BA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Liguvaikefont"/>
    <w:rsid w:val="00A16C34"/>
    <w:rPr>
      <w:rFonts w:cs="Times New Roman"/>
    </w:rPr>
  </w:style>
  <w:style w:type="paragraph" w:styleId="Normaallaadveeb">
    <w:name w:val="Normal (Web)"/>
    <w:basedOn w:val="Normaallaad"/>
    <w:uiPriority w:val="99"/>
    <w:rsid w:val="00733E9B"/>
    <w:pPr>
      <w:spacing w:before="100" w:beforeAutospacing="1" w:after="100" w:afterAutospacing="1"/>
      <w:jc w:val="left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7F7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87F7E"/>
    <w:rPr>
      <w:rFonts w:ascii="Tahoma" w:hAnsi="Tahoma" w:cs="Tahoma"/>
      <w:sz w:val="16"/>
      <w:szCs w:val="16"/>
      <w:lang w:val="x-none" w:eastAsia="en-US"/>
    </w:rPr>
  </w:style>
  <w:style w:type="character" w:styleId="Rhutus">
    <w:name w:val="Emphasis"/>
    <w:basedOn w:val="Liguvaikefont"/>
    <w:uiPriority w:val="20"/>
    <w:qFormat/>
    <w:locked/>
    <w:rsid w:val="00AC110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36F6-C213-4051-B21A-4F18C654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KORRALDUS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KORRALDUS</dc:title>
  <dc:subject/>
  <dc:creator>Liisi Ling</dc:creator>
  <cp:keywords/>
  <dc:description/>
  <cp:lastModifiedBy>Kairi Tiitsmann</cp:lastModifiedBy>
  <cp:revision>14</cp:revision>
  <cp:lastPrinted>2017-07-12T14:36:00Z</cp:lastPrinted>
  <dcterms:created xsi:type="dcterms:W3CDTF">2021-09-09T12:47:00Z</dcterms:created>
  <dcterms:modified xsi:type="dcterms:W3CDTF">2021-09-09T12:55:00Z</dcterms:modified>
</cp:coreProperties>
</file>