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1F" w:rsidRDefault="00B1381F" w:rsidP="00B1381F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328E0">
        <w:rPr>
          <w:rFonts w:ascii="Times New Roman" w:hAnsi="Times New Roman" w:cs="Times New Roman"/>
          <w:b/>
          <w:sz w:val="24"/>
        </w:rPr>
        <w:t xml:space="preserve">Revisjonikomisjoni koosoleku </w:t>
      </w:r>
      <w:r>
        <w:rPr>
          <w:rFonts w:ascii="Times New Roman" w:hAnsi="Times New Roman" w:cs="Times New Roman"/>
          <w:b/>
          <w:sz w:val="24"/>
        </w:rPr>
        <w:t>protokoll</w:t>
      </w:r>
    </w:p>
    <w:p w:rsidR="004A4641" w:rsidRDefault="00B1381F" w:rsidP="00B1381F">
      <w:pPr>
        <w:rPr>
          <w:rFonts w:ascii="Times New Roman" w:hAnsi="Times New Roman" w:cs="Times New Roman"/>
          <w:sz w:val="24"/>
        </w:rPr>
      </w:pPr>
      <w:r w:rsidRPr="00B1381F">
        <w:rPr>
          <w:rFonts w:ascii="Times New Roman" w:hAnsi="Times New Roman" w:cs="Times New Roman"/>
          <w:sz w:val="24"/>
        </w:rPr>
        <w:t>1</w:t>
      </w:r>
      <w:r w:rsidR="009F404B">
        <w:rPr>
          <w:rFonts w:ascii="Times New Roman" w:hAnsi="Times New Roman" w:cs="Times New Roman"/>
          <w:sz w:val="24"/>
        </w:rPr>
        <w:t>3</w:t>
      </w:r>
      <w:r w:rsidRPr="00B1381F">
        <w:rPr>
          <w:rFonts w:ascii="Times New Roman" w:hAnsi="Times New Roman" w:cs="Times New Roman"/>
          <w:sz w:val="24"/>
        </w:rPr>
        <w:t xml:space="preserve">.02.2018 </w:t>
      </w:r>
    </w:p>
    <w:p w:rsidR="00B1381F" w:rsidRPr="00B1381F" w:rsidRDefault="00B1381F" w:rsidP="00B138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9.0</w:t>
      </w:r>
      <w:r w:rsidR="006F459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</w:t>
      </w:r>
      <w:r w:rsidR="004A4641">
        <w:rPr>
          <w:rFonts w:ascii="Times New Roman" w:hAnsi="Times New Roman" w:cs="Times New Roman"/>
          <w:sz w:val="24"/>
        </w:rPr>
        <w:t xml:space="preserve">– 9.45 </w:t>
      </w:r>
    </w:p>
    <w:p w:rsidR="00B1381F" w:rsidRPr="00B1381F" w:rsidRDefault="00B1381F" w:rsidP="00B1381F">
      <w:pPr>
        <w:rPr>
          <w:rFonts w:ascii="Times New Roman" w:hAnsi="Times New Roman" w:cs="Times New Roman"/>
          <w:sz w:val="24"/>
        </w:rPr>
      </w:pPr>
    </w:p>
    <w:p w:rsidR="00B1381F" w:rsidRPr="00B1381F" w:rsidRDefault="00B1381F" w:rsidP="00B1381F">
      <w:pPr>
        <w:rPr>
          <w:rFonts w:ascii="Times New Roman" w:hAnsi="Times New Roman" w:cs="Times New Roman"/>
          <w:sz w:val="24"/>
        </w:rPr>
      </w:pPr>
      <w:r w:rsidRPr="00B1381F">
        <w:rPr>
          <w:rFonts w:ascii="Times New Roman" w:hAnsi="Times New Roman" w:cs="Times New Roman"/>
          <w:sz w:val="24"/>
        </w:rPr>
        <w:t xml:space="preserve"> Päevakord</w:t>
      </w:r>
    </w:p>
    <w:p w:rsidR="00B1381F" w:rsidRDefault="00B1381F" w:rsidP="00002438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Revisjonikomisjoni tööplaani arutelu</w:t>
      </w:r>
    </w:p>
    <w:p w:rsidR="00002438" w:rsidRDefault="006F4591" w:rsidP="00002438">
      <w:pPr>
        <w:pStyle w:val="Loendilik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K.Kurm</w:t>
      </w:r>
      <w:proofErr w:type="spellEnd"/>
      <w:r>
        <w:rPr>
          <w:rFonts w:ascii="Times New Roman" w:hAnsi="Times New Roman" w:cs="Times New Roman"/>
          <w:sz w:val="24"/>
        </w:rPr>
        <w:t xml:space="preserve"> tutvustas </w:t>
      </w:r>
      <w:r w:rsidR="004A4641">
        <w:rPr>
          <w:rFonts w:ascii="Times New Roman" w:hAnsi="Times New Roman" w:cs="Times New Roman"/>
          <w:sz w:val="24"/>
        </w:rPr>
        <w:t xml:space="preserve">2018.a </w:t>
      </w:r>
      <w:r>
        <w:rPr>
          <w:rFonts w:ascii="Times New Roman" w:hAnsi="Times New Roman" w:cs="Times New Roman"/>
          <w:sz w:val="24"/>
        </w:rPr>
        <w:t>tööplaani</w:t>
      </w:r>
      <w:r w:rsidR="004A4641">
        <w:rPr>
          <w:rFonts w:ascii="Times New Roman" w:hAnsi="Times New Roman" w:cs="Times New Roman"/>
          <w:sz w:val="24"/>
        </w:rPr>
        <w:t xml:space="preserve"> kavandit. </w:t>
      </w:r>
      <w:r w:rsidR="004A4641" w:rsidRPr="004A4641">
        <w:rPr>
          <w:rFonts w:ascii="Times New Roman" w:hAnsi="Times New Roman" w:cs="Times New Roman"/>
          <w:sz w:val="24"/>
        </w:rPr>
        <w:t>Toimus arutelu</w:t>
      </w:r>
      <w:r w:rsidR="00002438">
        <w:rPr>
          <w:rFonts w:ascii="Times New Roman" w:hAnsi="Times New Roman" w:cs="Times New Roman"/>
          <w:sz w:val="24"/>
        </w:rPr>
        <w:t xml:space="preserve">. </w:t>
      </w:r>
    </w:p>
    <w:p w:rsidR="00002438" w:rsidRDefault="00002438" w:rsidP="00002438">
      <w:pPr>
        <w:pStyle w:val="Loendili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Konsensuslikult leiti, et mõistlik on vallavalitsuse esimesel tööaastal pöörata põhitähelepanu nö üldisematele teemadele (struktuur, sümboolika, informatsiooni avalikustamine, dokumendiregister jne). </w:t>
      </w:r>
    </w:p>
    <w:p w:rsidR="004A4641" w:rsidRDefault="00002438" w:rsidP="00002438">
      <w:pPr>
        <w:pStyle w:val="Loendili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Arutati </w:t>
      </w:r>
      <w:r w:rsidR="004A4641">
        <w:rPr>
          <w:rFonts w:ascii="Times New Roman" w:hAnsi="Times New Roman" w:cs="Times New Roman"/>
          <w:sz w:val="24"/>
        </w:rPr>
        <w:t xml:space="preserve">kuidas fikseerida tööplaanis tööülesande täitmise aeg. Otsustati fikseerida </w:t>
      </w:r>
      <w:r>
        <w:rPr>
          <w:rFonts w:ascii="Times New Roman" w:hAnsi="Times New Roman" w:cs="Times New Roman"/>
          <w:sz w:val="24"/>
        </w:rPr>
        <w:t xml:space="preserve">ülesannete nr 1-5 </w:t>
      </w:r>
      <w:r w:rsidR="004A4641">
        <w:rPr>
          <w:rFonts w:ascii="Times New Roman" w:hAnsi="Times New Roman" w:cs="Times New Roman"/>
          <w:sz w:val="24"/>
        </w:rPr>
        <w:t>menetlusaeg poolaasta täpsusega</w:t>
      </w:r>
      <w:r>
        <w:rPr>
          <w:rFonts w:ascii="Times New Roman" w:hAnsi="Times New Roman" w:cs="Times New Roman"/>
          <w:sz w:val="24"/>
        </w:rPr>
        <w:t xml:space="preserve"> ning </w:t>
      </w:r>
      <w:proofErr w:type="spellStart"/>
      <w:r>
        <w:rPr>
          <w:rFonts w:ascii="Times New Roman" w:hAnsi="Times New Roman" w:cs="Times New Roman"/>
          <w:sz w:val="24"/>
        </w:rPr>
        <w:t>ül</w:t>
      </w:r>
      <w:proofErr w:type="spellEnd"/>
      <w:r>
        <w:rPr>
          <w:rFonts w:ascii="Times New Roman" w:hAnsi="Times New Roman" w:cs="Times New Roman"/>
          <w:sz w:val="24"/>
        </w:rPr>
        <w:t xml:space="preserve">. 6-10 aeg „jooksvalt“. </w:t>
      </w:r>
      <w:r w:rsidR="008D7E6C">
        <w:rPr>
          <w:rFonts w:ascii="Times New Roman" w:hAnsi="Times New Roman" w:cs="Times New Roman"/>
          <w:sz w:val="24"/>
        </w:rPr>
        <w:t>St, et t</w:t>
      </w:r>
      <w:r>
        <w:rPr>
          <w:rFonts w:ascii="Times New Roman" w:hAnsi="Times New Roman" w:cs="Times New Roman"/>
          <w:sz w:val="24"/>
        </w:rPr>
        <w:t>äpsem aeg lepitakse kokku jooksvalt koosolekute käigus.</w:t>
      </w:r>
    </w:p>
    <w:p w:rsidR="004A4641" w:rsidRPr="004A4641" w:rsidRDefault="004A4641" w:rsidP="00002438">
      <w:pPr>
        <w:pStyle w:val="Loendilik"/>
        <w:jc w:val="both"/>
        <w:rPr>
          <w:rFonts w:ascii="Times New Roman" w:hAnsi="Times New Roman" w:cs="Times New Roman"/>
          <w:sz w:val="24"/>
        </w:rPr>
      </w:pPr>
      <w:r w:rsidRPr="004A4641">
        <w:rPr>
          <w:rFonts w:ascii="Times New Roman" w:hAnsi="Times New Roman" w:cs="Times New Roman"/>
          <w:sz w:val="24"/>
        </w:rPr>
        <w:t xml:space="preserve">Redigeeriti </w:t>
      </w:r>
      <w:r w:rsidR="00002438">
        <w:rPr>
          <w:rFonts w:ascii="Times New Roman" w:hAnsi="Times New Roman" w:cs="Times New Roman"/>
          <w:sz w:val="24"/>
        </w:rPr>
        <w:t xml:space="preserve">tööplaani </w:t>
      </w:r>
      <w:r w:rsidRPr="004A4641">
        <w:rPr>
          <w:rFonts w:ascii="Times New Roman" w:hAnsi="Times New Roman" w:cs="Times New Roman"/>
          <w:sz w:val="24"/>
        </w:rPr>
        <w:t xml:space="preserve">sõnastust selliselt, et tööülesannete eesmärk oleks paremini arusaadav. </w:t>
      </w:r>
    </w:p>
    <w:p w:rsidR="006F4591" w:rsidRDefault="004A4641" w:rsidP="00002438">
      <w:pPr>
        <w:pStyle w:val="Loendili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Komisjoni liikmed kiitsid tööplaani heaks. Otsustati esitada tööplaan </w:t>
      </w:r>
      <w:r w:rsidR="008D7E6C">
        <w:rPr>
          <w:rFonts w:ascii="Times New Roman" w:hAnsi="Times New Roman" w:cs="Times New Roman"/>
          <w:sz w:val="24"/>
        </w:rPr>
        <w:t xml:space="preserve">(Lisa 1 ühel lehel) </w:t>
      </w:r>
      <w:r>
        <w:rPr>
          <w:rFonts w:ascii="Times New Roman" w:hAnsi="Times New Roman" w:cs="Times New Roman"/>
          <w:sz w:val="24"/>
        </w:rPr>
        <w:t xml:space="preserve">volikogu </w:t>
      </w:r>
      <w:r w:rsidR="009F404B">
        <w:rPr>
          <w:rFonts w:ascii="Times New Roman" w:hAnsi="Times New Roman" w:cs="Times New Roman"/>
          <w:sz w:val="24"/>
        </w:rPr>
        <w:t>veebruarikuu</w:t>
      </w:r>
      <w:r>
        <w:rPr>
          <w:rFonts w:ascii="Times New Roman" w:hAnsi="Times New Roman" w:cs="Times New Roman"/>
          <w:sz w:val="24"/>
        </w:rPr>
        <w:t xml:space="preserve"> istungil</w:t>
      </w:r>
      <w:r w:rsidR="009F404B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kinnitamiseks. </w:t>
      </w:r>
    </w:p>
    <w:p w:rsidR="006F4591" w:rsidRDefault="006F4591" w:rsidP="00002438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Revisjonikomisjoni </w:t>
      </w:r>
      <w:r w:rsidR="004A4641">
        <w:rPr>
          <w:rFonts w:ascii="Times New Roman" w:hAnsi="Times New Roman" w:cs="Times New Roman"/>
          <w:sz w:val="24"/>
        </w:rPr>
        <w:t xml:space="preserve">edaspidine </w:t>
      </w:r>
      <w:r>
        <w:rPr>
          <w:rFonts w:ascii="Times New Roman" w:hAnsi="Times New Roman" w:cs="Times New Roman"/>
          <w:sz w:val="24"/>
        </w:rPr>
        <w:t>töökorraldus</w:t>
      </w:r>
    </w:p>
    <w:p w:rsidR="004A4641" w:rsidRDefault="004A4641" w:rsidP="00002438">
      <w:pPr>
        <w:pStyle w:val="Loendili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Toimus arutelu. Otsustati üldjuhul revisjonikomisjoni koosolek korraldada kuu teisel teisipäeval v.a erandjuhtudel, mil lepitakse eelnevalt kokku muu aeg.</w:t>
      </w:r>
    </w:p>
    <w:p w:rsidR="00B1381F" w:rsidRDefault="00B1381F" w:rsidP="00002438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Informatsioonid ja </w:t>
      </w:r>
      <w:r w:rsidR="00791DCE">
        <w:rPr>
          <w:rFonts w:ascii="Times New Roman" w:hAnsi="Times New Roman" w:cs="Times New Roman"/>
          <w:sz w:val="24"/>
        </w:rPr>
        <w:t xml:space="preserve">muud </w:t>
      </w:r>
      <w:r>
        <w:rPr>
          <w:rFonts w:ascii="Times New Roman" w:hAnsi="Times New Roman" w:cs="Times New Roman"/>
          <w:sz w:val="24"/>
        </w:rPr>
        <w:t>kohal algatatud küsimused</w:t>
      </w:r>
    </w:p>
    <w:p w:rsidR="004A4641" w:rsidRPr="004A4641" w:rsidRDefault="004A4641" w:rsidP="004A4641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Järgmine koosolek 13.03 kell 9.00. </w:t>
      </w:r>
    </w:p>
    <w:p w:rsidR="00002438" w:rsidRDefault="00002438" w:rsidP="00002438">
      <w:pPr>
        <w:rPr>
          <w:rFonts w:ascii="Times New Roman" w:hAnsi="Times New Roman" w:cs="Times New Roman"/>
          <w:sz w:val="24"/>
        </w:rPr>
      </w:pPr>
    </w:p>
    <w:p w:rsidR="00002438" w:rsidRDefault="00002438" w:rsidP="000024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Protokollis: Kadri </w:t>
      </w:r>
      <w:proofErr w:type="spellStart"/>
      <w:r>
        <w:rPr>
          <w:rFonts w:ascii="Times New Roman" w:hAnsi="Times New Roman" w:cs="Times New Roman"/>
          <w:sz w:val="24"/>
        </w:rPr>
        <w:t>Kurm</w:t>
      </w:r>
      <w:proofErr w:type="spellEnd"/>
    </w:p>
    <w:p w:rsidR="00002438" w:rsidRDefault="00002438" w:rsidP="000024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revisjonikomisjoni esimees </w:t>
      </w:r>
    </w:p>
    <w:p w:rsidR="00002438" w:rsidRDefault="000024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A4641" w:rsidRPr="004A4641" w:rsidRDefault="004A4641" w:rsidP="004A4641">
      <w:pPr>
        <w:ind w:left="720"/>
        <w:rPr>
          <w:rFonts w:ascii="Times New Roman" w:hAnsi="Times New Roman" w:cs="Times New Roman"/>
          <w:sz w:val="24"/>
        </w:rPr>
      </w:pPr>
    </w:p>
    <w:p w:rsidR="004A4641" w:rsidRPr="00BA6011" w:rsidRDefault="00002438" w:rsidP="004A46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Lisa 1 </w:t>
      </w:r>
      <w:r w:rsidR="004A4641" w:rsidRPr="00BA6011">
        <w:rPr>
          <w:rFonts w:ascii="Times New Roman" w:hAnsi="Times New Roman" w:cs="Times New Roman"/>
          <w:b/>
        </w:rPr>
        <w:t>Revisjonikomisjoni tööplaan 2018</w:t>
      </w:r>
    </w:p>
    <w:p w:rsidR="004A4641" w:rsidRPr="0061756E" w:rsidRDefault="004A4641" w:rsidP="004A4641">
      <w:pPr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91"/>
        <w:gridCol w:w="5228"/>
        <w:gridCol w:w="2781"/>
      </w:tblGrid>
      <w:tr w:rsidR="004A4641" w:rsidRPr="0061756E" w:rsidTr="00DE0980">
        <w:trPr>
          <w:trHeight w:val="509"/>
        </w:trPr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8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  <w:b/>
              </w:rPr>
            </w:pPr>
            <w:r w:rsidRPr="0061756E">
              <w:rPr>
                <w:rFonts w:ascii="Times New Roman" w:hAnsi="Times New Roman" w:cs="Times New Roman"/>
                <w:b/>
              </w:rPr>
              <w:t>Tööülesanne</w:t>
            </w: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Menetluse aeg 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28" w:type="dxa"/>
          </w:tcPr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 xml:space="preserve">Lääne-Harju vallavalitsuse struktuuri koostamise analüüs </w:t>
            </w:r>
            <w:r>
              <w:rPr>
                <w:rFonts w:ascii="Times New Roman" w:hAnsi="Times New Roman" w:cs="Times New Roman"/>
              </w:rPr>
              <w:t>(alused ja põhimõtted).</w:t>
            </w:r>
          </w:p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Ametijuhendite analüüs.</w:t>
            </w:r>
          </w:p>
        </w:tc>
        <w:tc>
          <w:tcPr>
            <w:tcW w:w="2781" w:type="dxa"/>
          </w:tcPr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poolaasta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28" w:type="dxa"/>
          </w:tcPr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Haridustöötajate palgakorraldus ja õpetajate lisatasu korra rakendamisest.</w:t>
            </w:r>
          </w:p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poolaasta</w:t>
            </w:r>
          </w:p>
        </w:tc>
      </w:tr>
      <w:tr w:rsidR="004A4641" w:rsidRPr="0061756E" w:rsidTr="00DE0980">
        <w:trPr>
          <w:trHeight w:val="415"/>
        </w:trPr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28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Majandusaasta aruandele hinnangu andmine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poolaasta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28" w:type="dxa"/>
          </w:tcPr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Lääne-Harju valla sümboolika kujundamise menetluse analüüs.</w:t>
            </w:r>
          </w:p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poolaasta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28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 xml:space="preserve">Lääne-Harju vallavalitsuse transpordivahendite ja kütusekaartide </w:t>
            </w:r>
            <w:r>
              <w:rPr>
                <w:rFonts w:ascii="Times New Roman" w:hAnsi="Times New Roman" w:cs="Times New Roman"/>
              </w:rPr>
              <w:t xml:space="preserve">kasutamise </w:t>
            </w:r>
            <w:r w:rsidRPr="0061756E">
              <w:rPr>
                <w:rFonts w:ascii="Times New Roman" w:hAnsi="Times New Roman" w:cs="Times New Roman"/>
              </w:rPr>
              <w:t>sihtotstarbe kontroll</w:t>
            </w:r>
            <w:r>
              <w:rPr>
                <w:rFonts w:ascii="Times New Roman" w:hAnsi="Times New Roman" w:cs="Times New Roman"/>
              </w:rPr>
              <w:t>.</w:t>
            </w:r>
            <w:r w:rsidRPr="0061756E">
              <w:rPr>
                <w:rFonts w:ascii="Times New Roman" w:hAnsi="Times New Roman" w:cs="Times New Roman"/>
              </w:rPr>
              <w:t xml:space="preserve"> </w:t>
            </w:r>
          </w:p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 xml:space="preserve">Isiklike sõiduautode </w:t>
            </w:r>
            <w:r>
              <w:rPr>
                <w:rFonts w:ascii="Times New Roman" w:hAnsi="Times New Roman" w:cs="Times New Roman"/>
              </w:rPr>
              <w:t>kütuse</w:t>
            </w:r>
            <w:r w:rsidRPr="0061756E">
              <w:rPr>
                <w:rFonts w:ascii="Times New Roman" w:hAnsi="Times New Roman" w:cs="Times New Roman"/>
              </w:rPr>
              <w:t>kompensatsiooni vajalikkuse analüüs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poolaasta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28" w:type="dxa"/>
          </w:tcPr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Eelarve täitmise kontrollimine. </w:t>
            </w:r>
          </w:p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jooksvalt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28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 xml:space="preserve">Rahastuse saanud projektide </w:t>
            </w:r>
            <w:r>
              <w:rPr>
                <w:rFonts w:ascii="Times New Roman" w:hAnsi="Times New Roman" w:cs="Times New Roman"/>
              </w:rPr>
              <w:t>menetluse analüüs.</w:t>
            </w:r>
            <w:r w:rsidRPr="0061756E">
              <w:rPr>
                <w:rFonts w:ascii="Times New Roman" w:hAnsi="Times New Roman" w:cs="Times New Roman"/>
              </w:rPr>
              <w:t xml:space="preserve"> </w:t>
            </w:r>
          </w:p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jooksvalt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28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Avaliku teabe seaduse täitmise ja dokumendiregistri pidamise korrast Lääne-Harju vallavalitsuses</w:t>
            </w:r>
            <w:r>
              <w:rPr>
                <w:rFonts w:ascii="Times New Roman" w:hAnsi="Times New Roman" w:cs="Times New Roman"/>
              </w:rPr>
              <w:t>.</w:t>
            </w:r>
            <w:r w:rsidRPr="0061756E">
              <w:rPr>
                <w:rFonts w:ascii="Times New Roman" w:hAnsi="Times New Roman" w:cs="Times New Roman"/>
              </w:rPr>
              <w:t xml:space="preserve"> </w:t>
            </w:r>
          </w:p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Vallakodanike teenustele juurdepääsu tagamise kontroll.</w:t>
            </w:r>
          </w:p>
          <w:p w:rsidR="004A4641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Seniste vallavalitsuste ja allasutuste ümberkorralduste analüüs. </w:t>
            </w:r>
          </w:p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jooksvalt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5228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Hangete läbiviimise ja Riigihangete seaduse täitmis</w:t>
            </w:r>
            <w:r>
              <w:rPr>
                <w:rFonts w:ascii="Times New Roman" w:hAnsi="Times New Roman" w:cs="Times New Roman"/>
              </w:rPr>
              <w:t xml:space="preserve">est </w:t>
            </w:r>
            <w:r w:rsidRPr="0061756E">
              <w:rPr>
                <w:rFonts w:ascii="Times New Roman" w:hAnsi="Times New Roman" w:cs="Times New Roman"/>
              </w:rPr>
              <w:t>Lääne-Harju vallavalitsuses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jooksvalt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28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Haridusreformi läbi viimise analüüs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jooksvalt </w:t>
            </w:r>
          </w:p>
        </w:tc>
      </w:tr>
      <w:tr w:rsidR="004A4641" w:rsidRPr="0061756E" w:rsidTr="00DE0980">
        <w:tc>
          <w:tcPr>
            <w:tcW w:w="49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28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 w:rsidRPr="0061756E">
              <w:rPr>
                <w:rFonts w:ascii="Times New Roman" w:hAnsi="Times New Roman" w:cs="Times New Roman"/>
              </w:rPr>
              <w:t>Jooksvate teemade analüüs ja seisukohtade andmine</w:t>
            </w:r>
            <w:r>
              <w:rPr>
                <w:rFonts w:ascii="Times New Roman" w:hAnsi="Times New Roman" w:cs="Times New Roman"/>
              </w:rPr>
              <w:t>.</w:t>
            </w:r>
            <w:r w:rsidRPr="0061756E">
              <w:rPr>
                <w:rFonts w:ascii="Times New Roman" w:hAnsi="Times New Roman" w:cs="Times New Roman"/>
              </w:rPr>
              <w:t xml:space="preserve"> </w:t>
            </w:r>
          </w:p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4A4641" w:rsidRPr="0061756E" w:rsidRDefault="004A4641" w:rsidP="00DE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jooksvalt</w:t>
            </w:r>
          </w:p>
        </w:tc>
      </w:tr>
    </w:tbl>
    <w:p w:rsidR="004A4641" w:rsidRDefault="004A4641" w:rsidP="004A4641">
      <w:pPr>
        <w:rPr>
          <w:rFonts w:ascii="Times New Roman" w:hAnsi="Times New Roman" w:cs="Times New Roman"/>
        </w:rPr>
      </w:pPr>
    </w:p>
    <w:p w:rsidR="00002438" w:rsidRPr="0061756E" w:rsidRDefault="00002438" w:rsidP="004A4641">
      <w:pPr>
        <w:rPr>
          <w:rFonts w:ascii="Times New Roman" w:hAnsi="Times New Roman" w:cs="Times New Roman"/>
        </w:rPr>
      </w:pPr>
    </w:p>
    <w:p w:rsidR="00002438" w:rsidRDefault="00002438" w:rsidP="000024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Kadri </w:t>
      </w:r>
      <w:proofErr w:type="spellStart"/>
      <w:r>
        <w:rPr>
          <w:rFonts w:ascii="Times New Roman" w:hAnsi="Times New Roman" w:cs="Times New Roman"/>
          <w:sz w:val="24"/>
        </w:rPr>
        <w:t>Kurm</w:t>
      </w:r>
      <w:proofErr w:type="spellEnd"/>
    </w:p>
    <w:p w:rsidR="00002438" w:rsidRDefault="00002438" w:rsidP="000024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revisjonikomisjoni esimees </w:t>
      </w:r>
    </w:p>
    <w:p w:rsidR="00613640" w:rsidRDefault="00613640"/>
    <w:sectPr w:rsidR="0061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51EC"/>
    <w:multiLevelType w:val="hybridMultilevel"/>
    <w:tmpl w:val="B492D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1F"/>
    <w:rsid w:val="00002438"/>
    <w:rsid w:val="001B04E6"/>
    <w:rsid w:val="004A4641"/>
    <w:rsid w:val="00613640"/>
    <w:rsid w:val="006F4591"/>
    <w:rsid w:val="00791DCE"/>
    <w:rsid w:val="008D7E6C"/>
    <w:rsid w:val="009F404B"/>
    <w:rsid w:val="00B1381F"/>
    <w:rsid w:val="00D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1381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1381F"/>
    <w:pPr>
      <w:ind w:left="720"/>
      <w:contextualSpacing/>
    </w:pPr>
  </w:style>
  <w:style w:type="table" w:styleId="Kontuurtabel">
    <w:name w:val="Table Grid"/>
    <w:basedOn w:val="Normaaltabel"/>
    <w:uiPriority w:val="39"/>
    <w:rsid w:val="004A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1381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1381F"/>
    <w:pPr>
      <w:ind w:left="720"/>
      <w:contextualSpacing/>
    </w:pPr>
  </w:style>
  <w:style w:type="table" w:styleId="Kontuurtabel">
    <w:name w:val="Table Grid"/>
    <w:basedOn w:val="Normaaltabel"/>
    <w:uiPriority w:val="39"/>
    <w:rsid w:val="004A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2018-02-21T10:54:00Z</dcterms:created>
  <dcterms:modified xsi:type="dcterms:W3CDTF">2018-02-21T10:54:00Z</dcterms:modified>
</cp:coreProperties>
</file>