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2A" w:rsidRPr="00397171" w:rsidRDefault="00CE51C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97171">
        <w:rPr>
          <w:rFonts w:ascii="Arial" w:eastAsia="Arial" w:hAnsi="Arial" w:cs="Arial"/>
          <w:b/>
          <w:sz w:val="24"/>
          <w:szCs w:val="24"/>
        </w:rPr>
        <w:t xml:space="preserve">KORRALDATUD JÄÄTMEVEOST VABASTAMISE TAOTLUS </w:t>
      </w:r>
    </w:p>
    <w:p w:rsidR="00BD61A7" w:rsidRPr="00397171" w:rsidRDefault="00BD61A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432" w:type="dxa"/>
        <w:tblInd w:w="-28" w:type="dxa"/>
        <w:tblCellMar>
          <w:top w:w="9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2457"/>
        <w:gridCol w:w="1549"/>
        <w:gridCol w:w="838"/>
        <w:gridCol w:w="3532"/>
      </w:tblGrid>
      <w:tr w:rsidR="00E5122A" w:rsidRPr="00397171" w:rsidTr="00017F0A">
        <w:trPr>
          <w:trHeight w:val="518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Jäätmevaldaja andmed:   </w:t>
            </w:r>
          </w:p>
        </w:tc>
      </w:tr>
      <w:tr w:rsidR="00E5122A" w:rsidRPr="00397171" w:rsidTr="00017F0A">
        <w:trPr>
          <w:trHeight w:val="577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Taotleja nimi    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122A" w:rsidRPr="00397171" w:rsidTr="00017F0A">
        <w:trPr>
          <w:trHeight w:val="461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Juriidilise isiku esindaja nimi 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2A" w:rsidRPr="00397171" w:rsidTr="00017F0A">
        <w:trPr>
          <w:trHeight w:val="579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Postiaadress 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2A" w:rsidRPr="00397171" w:rsidTr="00017F0A">
        <w:trPr>
          <w:trHeight w:val="419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Telefon, e-post    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2A" w:rsidRPr="00397171" w:rsidRDefault="00CE51C6">
            <w:pPr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122A" w:rsidRPr="00397171" w:rsidTr="00017F0A">
        <w:trPr>
          <w:trHeight w:val="518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Taotluse sisu: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2A" w:rsidRPr="00397171" w:rsidTr="00AE5FA2">
        <w:trPr>
          <w:trHeight w:val="1764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FA2" w:rsidRPr="00397171" w:rsidRDefault="00AE5FA2" w:rsidP="0012285D">
            <w:pPr>
              <w:spacing w:after="232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122A" w:rsidRPr="00397171" w:rsidRDefault="00CE51C6" w:rsidP="0012285D">
            <w:pPr>
              <w:spacing w:after="232"/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Palun vabastada </w:t>
            </w:r>
            <w:r w:rsidR="00017F0A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Lääne-Harju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vallas aadressil …………………………………………………  </w:t>
            </w:r>
          </w:p>
          <w:p w:rsidR="00AE5FA2" w:rsidRPr="00397171" w:rsidRDefault="00AE5FA2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katastritunnus     ………………………………</w:t>
            </w:r>
          </w:p>
          <w:p w:rsidR="00AE5FA2" w:rsidRPr="00397171" w:rsidRDefault="00AE5FA2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2A" w:rsidRPr="00397171" w:rsidRDefault="00CE51C6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asuv kinnistu korraldatud jäätmeveost jäätmeseaduse § 69 lõike 4 alusel. </w:t>
            </w:r>
          </w:p>
          <w:p w:rsidR="00AE5FA2" w:rsidRPr="00397171" w:rsidRDefault="00AE5FA2">
            <w:pPr>
              <w:ind w:left="1"/>
              <w:rPr>
                <w:sz w:val="24"/>
                <w:szCs w:val="24"/>
              </w:rPr>
            </w:pPr>
          </w:p>
        </w:tc>
      </w:tr>
      <w:tr w:rsidR="00E5122A" w:rsidRPr="00397171" w:rsidTr="00017F0A">
        <w:trPr>
          <w:trHeight w:val="416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Korraldatud jäätmeveost vabastuse taotlemise põhjendus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(tähistada vastav valik): </w:t>
            </w:r>
          </w:p>
        </w:tc>
      </w:tr>
      <w:tr w:rsidR="00E5122A" w:rsidRPr="00397171" w:rsidTr="00017F0A">
        <w:trPr>
          <w:trHeight w:val="5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4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Kinnistul ei elata või seda ei kasutata aastaringselt </w:t>
            </w:r>
          </w:p>
        </w:tc>
      </w:tr>
      <w:tr w:rsidR="00E5122A" w:rsidRPr="00397171" w:rsidTr="00017F0A">
        <w:trPr>
          <w:trHeight w:val="8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 w:rsidP="0012285D">
            <w:pPr>
              <w:ind w:left="4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Kinnistul elatakse või seda kasutatakse vaid suveperioodil</w:t>
            </w:r>
            <w:r w:rsidR="0012285D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(1. maist kuni 30. septembrini) </w:t>
            </w:r>
          </w:p>
        </w:tc>
      </w:tr>
      <w:tr w:rsidR="00E5122A" w:rsidRPr="00397171" w:rsidTr="00017F0A">
        <w:trPr>
          <w:trHeight w:val="9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4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Muu põhjendus (koos selgitusega):  </w:t>
            </w:r>
          </w:p>
          <w:p w:rsidR="00E5122A" w:rsidRPr="00397171" w:rsidRDefault="00CE51C6">
            <w:pPr>
              <w:ind w:left="4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122A" w:rsidRPr="00397171" w:rsidRDefault="00CE51C6">
            <w:pPr>
              <w:ind w:left="4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2A" w:rsidRPr="00397171" w:rsidTr="00017F0A">
        <w:trPr>
          <w:trHeight w:val="619"/>
        </w:trPr>
        <w:tc>
          <w:tcPr>
            <w:tcW w:w="5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Taotletav vabastamise periood (tähistada valik):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5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aasta lõpuni </w:t>
            </w:r>
          </w:p>
        </w:tc>
      </w:tr>
      <w:tr w:rsidR="00E5122A" w:rsidRPr="00397171" w:rsidTr="00017F0A">
        <w:trPr>
          <w:trHeight w:val="66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2A" w:rsidRPr="00397171" w:rsidRDefault="00E5122A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5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oktoobrist kuni 30. aprillini </w:t>
            </w:r>
          </w:p>
        </w:tc>
      </w:tr>
      <w:tr w:rsidR="00E5122A" w:rsidRPr="00397171" w:rsidTr="00017F0A">
        <w:trPr>
          <w:trHeight w:val="1139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 w:rsidP="00C6068B">
            <w:pPr>
              <w:ind w:left="1" w:right="52"/>
              <w:jc w:val="both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Olen teadlik, et minul on kohustus järgmise aasta 20. jaanuariks kirjalikult kinnitada</w:t>
            </w:r>
            <w:r w:rsidR="00017F0A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(v.a. talvise vabastuse korral)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eelmise aasta vabastuse perioodil </w:t>
            </w:r>
            <w:r w:rsidR="00017F0A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 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ole kinnistul elatud või kinnistut ei ole kasutatud</w:t>
            </w:r>
            <w:r w:rsidR="00C6068B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(Jäätmeseadus § 69 lõige 5)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17F0A" w:rsidRPr="00397171" w:rsidTr="00017F0A">
        <w:trPr>
          <w:trHeight w:val="614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0A" w:rsidRPr="00397171" w:rsidRDefault="00017F0A" w:rsidP="00017F0A">
            <w:pPr>
              <w:ind w:left="1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Olen teadlik, et taotlus jäetakse </w:t>
            </w:r>
            <w:r w:rsidR="00397171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läbi vaatamata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kui  taotlusele ei ole lisatud kinnistu elektri tarbimisteatist taotluse esitamise kuupäeva seisuga eelneva aasta kohta (Lääne-Harju </w:t>
            </w:r>
            <w:r w:rsidR="0012285D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valla 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jäätmehoolduseeskiri § 22 lõige 3</w:t>
            </w:r>
            <w:r w:rsidR="006E2412"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F0A" w:rsidRPr="00397171" w:rsidRDefault="00017F0A" w:rsidP="00017F0A">
            <w:pPr>
              <w:ind w:left="1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22A" w:rsidRPr="00397171" w:rsidTr="00017F0A">
        <w:trPr>
          <w:trHeight w:val="554"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Taotluse esitamise kuupäev:  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2A" w:rsidRPr="00397171" w:rsidRDefault="00CE51C6">
            <w:pPr>
              <w:ind w:left="1"/>
              <w:rPr>
                <w:sz w:val="24"/>
                <w:szCs w:val="24"/>
              </w:rPr>
            </w:pPr>
            <w:r w:rsidRPr="00397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Taotleja allkiri: </w:t>
            </w:r>
          </w:p>
        </w:tc>
      </w:tr>
    </w:tbl>
    <w:p w:rsidR="00397171" w:rsidRDefault="00397171" w:rsidP="00E77E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397171" w:rsidRDefault="00E77E83" w:rsidP="00E77E83">
      <w:pPr>
        <w:spacing w:after="0"/>
        <w:rPr>
          <w:sz w:val="24"/>
          <w:szCs w:val="24"/>
        </w:rPr>
      </w:pPr>
      <w:bookmarkStart w:id="0" w:name="_GoBack"/>
      <w:bookmarkEnd w:id="0"/>
      <w:r w:rsidRPr="00397171">
        <w:rPr>
          <w:rFonts w:ascii="Times New Roman" w:eastAsia="Times New Roman" w:hAnsi="Times New Roman" w:cs="Times New Roman"/>
          <w:sz w:val="24"/>
          <w:szCs w:val="24"/>
        </w:rPr>
        <w:t>Nõuetekohane taotlus vaadatakse läbi 30 päeva jooksul arvates taotluse laekumisest.</w:t>
      </w:r>
    </w:p>
    <w:sectPr w:rsidR="00E5122A" w:rsidRPr="00397171">
      <w:pgSz w:w="11906" w:h="16838"/>
      <w:pgMar w:top="1440" w:right="79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2A"/>
    <w:rsid w:val="00017F0A"/>
    <w:rsid w:val="0012285D"/>
    <w:rsid w:val="00397171"/>
    <w:rsid w:val="00681B1D"/>
    <w:rsid w:val="006E2412"/>
    <w:rsid w:val="00AE5FA2"/>
    <w:rsid w:val="00BD61A7"/>
    <w:rsid w:val="00C6068B"/>
    <w:rsid w:val="00CE51C6"/>
    <w:rsid w:val="00E5122A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6FD6"/>
  <w15:docId w15:val="{FB3BDA64-3040-461D-9531-594A1AA9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Made</cp:lastModifiedBy>
  <cp:revision>10</cp:revision>
  <dcterms:created xsi:type="dcterms:W3CDTF">2018-06-25T12:35:00Z</dcterms:created>
  <dcterms:modified xsi:type="dcterms:W3CDTF">2018-06-25T13:25:00Z</dcterms:modified>
</cp:coreProperties>
</file>