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20297" w14:textId="7674BDE7" w:rsidR="007F4E9B" w:rsidRPr="00EB7341" w:rsidRDefault="001F7DD7" w:rsidP="007F4E9B">
      <w:pPr>
        <w:rPr>
          <w:b/>
          <w:bCs/>
          <w:sz w:val="30"/>
        </w:rPr>
      </w:pPr>
      <w:r w:rsidRPr="00EB7341">
        <w:rPr>
          <w:b/>
          <w:bCs/>
          <w:sz w:val="30"/>
        </w:rPr>
        <w:t xml:space="preserve">LÄÄNE-HARJU VALLA KOGUKONNAKOMISJONI </w:t>
      </w:r>
      <w:r w:rsidR="00AC13B8" w:rsidRPr="00EB7341">
        <w:rPr>
          <w:b/>
          <w:bCs/>
          <w:sz w:val="30"/>
        </w:rPr>
        <w:t xml:space="preserve">KOOSOLEKU </w:t>
      </w:r>
      <w:r w:rsidRPr="00EB7341">
        <w:rPr>
          <w:b/>
          <w:bCs/>
          <w:sz w:val="30"/>
        </w:rPr>
        <w:t>PROTOKOLL</w:t>
      </w:r>
    </w:p>
    <w:p w14:paraId="029A44A9" w14:textId="29976154" w:rsidR="007F4E9B" w:rsidRPr="003D5C73" w:rsidRDefault="007F4E9B" w:rsidP="00785369">
      <w:pPr>
        <w:pStyle w:val="Vahedeta"/>
      </w:pPr>
      <w:r w:rsidRPr="003D5C73">
        <w:t xml:space="preserve">Aeg: </w:t>
      </w:r>
      <w:r w:rsidR="001E13C6" w:rsidRPr="003D5C73">
        <w:t>21.11.2024</w:t>
      </w:r>
      <w:r w:rsidRPr="003D5C73">
        <w:t xml:space="preserve"> kell 18:00-</w:t>
      </w:r>
      <w:r w:rsidR="001E13C6" w:rsidRPr="003D5C73">
        <w:t>19:30</w:t>
      </w:r>
    </w:p>
    <w:p w14:paraId="7348A6C9" w14:textId="75555FE6" w:rsidR="007F4E9B" w:rsidRPr="003D5C73" w:rsidRDefault="007F4E9B" w:rsidP="007F4E9B">
      <w:pPr>
        <w:rPr>
          <w:sz w:val="24"/>
          <w:szCs w:val="24"/>
        </w:rPr>
      </w:pPr>
      <w:r w:rsidRPr="003D5C73">
        <w:rPr>
          <w:sz w:val="24"/>
          <w:szCs w:val="24"/>
        </w:rPr>
        <w:t xml:space="preserve">Koht: </w:t>
      </w:r>
      <w:r w:rsidR="00214E4B" w:rsidRPr="003D5C73">
        <w:rPr>
          <w:sz w:val="24"/>
          <w:szCs w:val="24"/>
        </w:rPr>
        <w:t xml:space="preserve">Paldiski, </w:t>
      </w:r>
      <w:r w:rsidRPr="003D5C73">
        <w:rPr>
          <w:sz w:val="24"/>
          <w:szCs w:val="24"/>
        </w:rPr>
        <w:t>LHV volikogu saal</w:t>
      </w:r>
    </w:p>
    <w:p w14:paraId="335B49FD" w14:textId="77777777" w:rsidR="00214E4B" w:rsidRPr="003D5C73" w:rsidRDefault="00214E4B" w:rsidP="00785369">
      <w:pPr>
        <w:pStyle w:val="Vahedeta"/>
      </w:pPr>
      <w:r w:rsidRPr="003D5C73">
        <w:t>Koosoleku juhataja: Heiki Hõimoja</w:t>
      </w:r>
    </w:p>
    <w:p w14:paraId="5032309F" w14:textId="05C9F52B" w:rsidR="00214E4B" w:rsidRPr="003D5C73" w:rsidRDefault="00214E4B" w:rsidP="00214E4B">
      <w:pPr>
        <w:rPr>
          <w:sz w:val="24"/>
          <w:szCs w:val="24"/>
        </w:rPr>
      </w:pPr>
      <w:r w:rsidRPr="003D5C73">
        <w:rPr>
          <w:sz w:val="24"/>
          <w:szCs w:val="24"/>
        </w:rPr>
        <w:t>Pro</w:t>
      </w:r>
      <w:r w:rsidR="00572F5F">
        <w:rPr>
          <w:sz w:val="24"/>
          <w:szCs w:val="24"/>
        </w:rPr>
        <w:t>to</w:t>
      </w:r>
      <w:r w:rsidRPr="003D5C73">
        <w:rPr>
          <w:sz w:val="24"/>
          <w:szCs w:val="24"/>
        </w:rPr>
        <w:t xml:space="preserve">kollis: </w:t>
      </w:r>
      <w:r w:rsidRPr="003D5C73">
        <w:rPr>
          <w:sz w:val="24"/>
          <w:szCs w:val="24"/>
        </w:rPr>
        <w:t>Ülle Teigar</w:t>
      </w:r>
    </w:p>
    <w:p w14:paraId="2C5048D2" w14:textId="77777777" w:rsidR="00214E4B" w:rsidRPr="003D5C73" w:rsidRDefault="00214E4B" w:rsidP="007F4E9B">
      <w:pPr>
        <w:rPr>
          <w:sz w:val="24"/>
          <w:szCs w:val="24"/>
        </w:rPr>
      </w:pPr>
    </w:p>
    <w:p w14:paraId="45337158" w14:textId="705AC508" w:rsidR="007F4E9B" w:rsidRPr="003D5C73" w:rsidRDefault="007F4E9B" w:rsidP="007F4E9B">
      <w:pPr>
        <w:rPr>
          <w:sz w:val="24"/>
          <w:szCs w:val="24"/>
        </w:rPr>
      </w:pPr>
      <w:r w:rsidRPr="003D5C73">
        <w:rPr>
          <w:b/>
          <w:bCs/>
          <w:sz w:val="24"/>
          <w:szCs w:val="24"/>
        </w:rPr>
        <w:t>Osavõtjad</w:t>
      </w:r>
      <w:r w:rsidRPr="003D5C73">
        <w:rPr>
          <w:sz w:val="24"/>
          <w:szCs w:val="24"/>
        </w:rPr>
        <w:t>:</w:t>
      </w:r>
      <w:r w:rsidR="00704930" w:rsidRPr="003D5C73">
        <w:rPr>
          <w:sz w:val="24"/>
          <w:szCs w:val="24"/>
        </w:rPr>
        <w:t xml:space="preserve"> </w:t>
      </w:r>
    </w:p>
    <w:p w14:paraId="43550251" w14:textId="39A18192" w:rsidR="007C1C54" w:rsidRPr="003D5C73" w:rsidRDefault="007C1C54" w:rsidP="00B41590">
      <w:pPr>
        <w:jc w:val="both"/>
        <w:rPr>
          <w:sz w:val="24"/>
          <w:szCs w:val="24"/>
        </w:rPr>
      </w:pPr>
      <w:r w:rsidRPr="003D5C73">
        <w:rPr>
          <w:sz w:val="24"/>
          <w:szCs w:val="24"/>
        </w:rPr>
        <w:t>Osales 1</w:t>
      </w:r>
      <w:r w:rsidR="00274BF2" w:rsidRPr="003D5C73">
        <w:rPr>
          <w:sz w:val="24"/>
          <w:szCs w:val="24"/>
        </w:rPr>
        <w:t>9</w:t>
      </w:r>
      <w:r w:rsidRPr="003D5C73">
        <w:rPr>
          <w:sz w:val="24"/>
          <w:szCs w:val="24"/>
        </w:rPr>
        <w:t xml:space="preserve"> </w:t>
      </w:r>
      <w:r w:rsidR="004F0DD6" w:rsidRPr="003D5C73">
        <w:rPr>
          <w:sz w:val="24"/>
          <w:szCs w:val="24"/>
        </w:rPr>
        <w:t>komisjoni liiget</w:t>
      </w:r>
      <w:r w:rsidRPr="003D5C73">
        <w:rPr>
          <w:sz w:val="24"/>
          <w:szCs w:val="24"/>
        </w:rPr>
        <w:t>:</w:t>
      </w:r>
      <w:r w:rsidR="004F0DD6" w:rsidRPr="003D5C73">
        <w:rPr>
          <w:sz w:val="24"/>
          <w:szCs w:val="24"/>
        </w:rPr>
        <w:t xml:space="preserve"> </w:t>
      </w:r>
      <w:r w:rsidR="00C632D3" w:rsidRPr="003D5C73">
        <w:rPr>
          <w:sz w:val="24"/>
          <w:szCs w:val="24"/>
        </w:rPr>
        <w:t xml:space="preserve">Terje Kivist, </w:t>
      </w:r>
      <w:r w:rsidR="00DC475B" w:rsidRPr="003D5C73">
        <w:rPr>
          <w:sz w:val="24"/>
          <w:szCs w:val="24"/>
        </w:rPr>
        <w:t xml:space="preserve">Eve Jakobson (veebis), Urve </w:t>
      </w:r>
      <w:proofErr w:type="spellStart"/>
      <w:r w:rsidR="00DC475B" w:rsidRPr="003D5C73">
        <w:rPr>
          <w:sz w:val="24"/>
          <w:szCs w:val="24"/>
        </w:rPr>
        <w:t>Truubon</w:t>
      </w:r>
      <w:proofErr w:type="spellEnd"/>
      <w:r w:rsidR="00DC475B" w:rsidRPr="003D5C73">
        <w:rPr>
          <w:sz w:val="24"/>
          <w:szCs w:val="24"/>
        </w:rPr>
        <w:t xml:space="preserve">, </w:t>
      </w:r>
      <w:r w:rsidR="00AA5AF1" w:rsidRPr="003D5C73">
        <w:rPr>
          <w:sz w:val="24"/>
          <w:szCs w:val="24"/>
        </w:rPr>
        <w:t xml:space="preserve">Marju Algvere, </w:t>
      </w:r>
      <w:r w:rsidR="00627553" w:rsidRPr="003D5C73">
        <w:rPr>
          <w:sz w:val="24"/>
          <w:szCs w:val="24"/>
        </w:rPr>
        <w:t xml:space="preserve">Marge-Thea </w:t>
      </w:r>
      <w:proofErr w:type="spellStart"/>
      <w:r w:rsidR="00627553" w:rsidRPr="003D5C73">
        <w:rPr>
          <w:sz w:val="24"/>
          <w:szCs w:val="24"/>
        </w:rPr>
        <w:t>Lembinen</w:t>
      </w:r>
      <w:proofErr w:type="spellEnd"/>
      <w:r w:rsidR="00627553" w:rsidRPr="003D5C73">
        <w:rPr>
          <w:sz w:val="24"/>
          <w:szCs w:val="24"/>
        </w:rPr>
        <w:t xml:space="preserve">, Ando Eelmaa, </w:t>
      </w:r>
      <w:r w:rsidR="00E5773A" w:rsidRPr="003D5C73">
        <w:rPr>
          <w:sz w:val="24"/>
          <w:szCs w:val="24"/>
        </w:rPr>
        <w:t xml:space="preserve">Krista </w:t>
      </w:r>
      <w:proofErr w:type="spellStart"/>
      <w:r w:rsidR="00E5773A" w:rsidRPr="003D5C73">
        <w:rPr>
          <w:sz w:val="24"/>
          <w:szCs w:val="24"/>
        </w:rPr>
        <w:t>Maaro</w:t>
      </w:r>
      <w:proofErr w:type="spellEnd"/>
      <w:r w:rsidR="00E5773A" w:rsidRPr="003D5C73">
        <w:rPr>
          <w:sz w:val="24"/>
          <w:szCs w:val="24"/>
        </w:rPr>
        <w:t xml:space="preserve">, Kaidi </w:t>
      </w:r>
      <w:proofErr w:type="spellStart"/>
      <w:r w:rsidR="00E5773A" w:rsidRPr="003D5C73">
        <w:rPr>
          <w:sz w:val="24"/>
          <w:szCs w:val="24"/>
        </w:rPr>
        <w:t>Torjus</w:t>
      </w:r>
      <w:proofErr w:type="spellEnd"/>
      <w:r w:rsidR="00E5773A" w:rsidRPr="003D5C73">
        <w:rPr>
          <w:sz w:val="24"/>
          <w:szCs w:val="24"/>
        </w:rPr>
        <w:t xml:space="preserve">, </w:t>
      </w:r>
      <w:r w:rsidR="00087F07" w:rsidRPr="003D5C73">
        <w:rPr>
          <w:sz w:val="24"/>
          <w:szCs w:val="24"/>
        </w:rPr>
        <w:t xml:space="preserve">Pille </w:t>
      </w:r>
      <w:proofErr w:type="spellStart"/>
      <w:r w:rsidR="00087F07" w:rsidRPr="003D5C73">
        <w:rPr>
          <w:sz w:val="24"/>
          <w:szCs w:val="24"/>
        </w:rPr>
        <w:t>Liblik</w:t>
      </w:r>
      <w:proofErr w:type="spellEnd"/>
      <w:r w:rsidR="00087F07" w:rsidRPr="003D5C73">
        <w:rPr>
          <w:sz w:val="24"/>
          <w:szCs w:val="24"/>
        </w:rPr>
        <w:t xml:space="preserve">, Anneli </w:t>
      </w:r>
      <w:proofErr w:type="spellStart"/>
      <w:r w:rsidR="00087F07" w:rsidRPr="003D5C73">
        <w:rPr>
          <w:sz w:val="24"/>
          <w:szCs w:val="24"/>
        </w:rPr>
        <w:t>Liblik</w:t>
      </w:r>
      <w:proofErr w:type="spellEnd"/>
      <w:r w:rsidR="00087F07" w:rsidRPr="003D5C73">
        <w:rPr>
          <w:sz w:val="24"/>
          <w:szCs w:val="24"/>
        </w:rPr>
        <w:t xml:space="preserve">, </w:t>
      </w:r>
      <w:r w:rsidR="008D6183" w:rsidRPr="003D5C73">
        <w:rPr>
          <w:sz w:val="24"/>
          <w:szCs w:val="24"/>
        </w:rPr>
        <w:t>Guido Leibur, Juhan-Lauri Parmas, Peeter Sc</w:t>
      </w:r>
      <w:r w:rsidR="00F85159" w:rsidRPr="003D5C73">
        <w:rPr>
          <w:sz w:val="24"/>
          <w:szCs w:val="24"/>
        </w:rPr>
        <w:t xml:space="preserve">hneider, Siiri Kaldma, Tiina Mets, </w:t>
      </w:r>
      <w:r w:rsidR="002B5BEE" w:rsidRPr="003D5C73">
        <w:rPr>
          <w:sz w:val="24"/>
          <w:szCs w:val="24"/>
        </w:rPr>
        <w:t xml:space="preserve">Irina </w:t>
      </w:r>
      <w:proofErr w:type="spellStart"/>
      <w:r w:rsidR="00274BF2" w:rsidRPr="003D5C73">
        <w:rPr>
          <w:sz w:val="24"/>
          <w:szCs w:val="24"/>
        </w:rPr>
        <w:t>Kalviste</w:t>
      </w:r>
      <w:proofErr w:type="spellEnd"/>
      <w:r w:rsidR="00274BF2" w:rsidRPr="003D5C73">
        <w:rPr>
          <w:sz w:val="24"/>
          <w:szCs w:val="24"/>
        </w:rPr>
        <w:t>, Heiki Hõimoja, Eero Salumäe (veebis), Ülle Teigar</w:t>
      </w:r>
    </w:p>
    <w:p w14:paraId="61902558" w14:textId="7DD49823" w:rsidR="007F4E9B" w:rsidRPr="003D5C73" w:rsidRDefault="00A71CA1" w:rsidP="007F4E9B">
      <w:pPr>
        <w:rPr>
          <w:sz w:val="24"/>
          <w:szCs w:val="24"/>
        </w:rPr>
      </w:pPr>
      <w:r w:rsidRPr="003D5C73">
        <w:rPr>
          <w:sz w:val="24"/>
          <w:szCs w:val="24"/>
        </w:rPr>
        <w:t>Külalisena</w:t>
      </w:r>
      <w:r w:rsidR="007F4E9B" w:rsidRPr="003D5C73">
        <w:rPr>
          <w:sz w:val="24"/>
          <w:szCs w:val="24"/>
        </w:rPr>
        <w:t xml:space="preserve">: </w:t>
      </w:r>
      <w:r w:rsidR="004E50F4" w:rsidRPr="003D5C73">
        <w:rPr>
          <w:sz w:val="24"/>
          <w:szCs w:val="24"/>
        </w:rPr>
        <w:t>Kadri Kurm</w:t>
      </w:r>
    </w:p>
    <w:p w14:paraId="3AA3ACCB" w14:textId="77777777" w:rsidR="004D0086" w:rsidRPr="003D5C73" w:rsidRDefault="004D0086" w:rsidP="007F4E9B">
      <w:pPr>
        <w:rPr>
          <w:sz w:val="24"/>
          <w:szCs w:val="24"/>
        </w:rPr>
      </w:pPr>
    </w:p>
    <w:p w14:paraId="1451BB0A" w14:textId="77777777" w:rsidR="008A79E9" w:rsidRPr="008A79E9" w:rsidRDefault="008A79E9" w:rsidP="008A79E9">
      <w:pPr>
        <w:rPr>
          <w:sz w:val="24"/>
          <w:szCs w:val="24"/>
        </w:rPr>
      </w:pPr>
      <w:r w:rsidRPr="008A79E9">
        <w:rPr>
          <w:b/>
          <w:bCs/>
          <w:sz w:val="24"/>
          <w:szCs w:val="24"/>
        </w:rPr>
        <w:t>Koosoleku päevakord</w:t>
      </w:r>
      <w:r w:rsidRPr="008A79E9">
        <w:rPr>
          <w:sz w:val="24"/>
          <w:szCs w:val="24"/>
        </w:rPr>
        <w:t>:</w:t>
      </w:r>
    </w:p>
    <w:p w14:paraId="1E813A2A" w14:textId="0F898F42" w:rsidR="008A79E9" w:rsidRPr="008A79E9" w:rsidRDefault="008A79E9" w:rsidP="006B667F">
      <w:pPr>
        <w:numPr>
          <w:ilvl w:val="0"/>
          <w:numId w:val="1"/>
        </w:numPr>
        <w:jc w:val="both"/>
        <w:rPr>
          <w:sz w:val="24"/>
          <w:szCs w:val="24"/>
        </w:rPr>
      </w:pPr>
      <w:r w:rsidRPr="008A79E9">
        <w:rPr>
          <w:sz w:val="24"/>
          <w:szCs w:val="24"/>
        </w:rPr>
        <w:t>Kadri Kurm teeb sissejuhatuse avatud valits</w:t>
      </w:r>
      <w:r w:rsidR="006B667F">
        <w:rPr>
          <w:sz w:val="24"/>
          <w:szCs w:val="24"/>
        </w:rPr>
        <w:t>e</w:t>
      </w:r>
      <w:r w:rsidRPr="008A79E9">
        <w:rPr>
          <w:sz w:val="24"/>
          <w:szCs w:val="24"/>
        </w:rPr>
        <w:t>mise kavasse. Vaadake üle </w:t>
      </w:r>
      <w:hyperlink r:id="rId5" w:tgtFrame="_blank" w:history="1">
        <w:r w:rsidRPr="008A79E9">
          <w:rPr>
            <w:rStyle w:val="Hperlink"/>
            <w:sz w:val="24"/>
            <w:szCs w:val="24"/>
          </w:rPr>
          <w:t>valla kodu</w:t>
        </w:r>
        <w:r w:rsidRPr="008A79E9">
          <w:rPr>
            <w:rStyle w:val="Hperlink"/>
            <w:sz w:val="24"/>
            <w:szCs w:val="24"/>
          </w:rPr>
          <w:t>l</w:t>
        </w:r>
        <w:r w:rsidRPr="008A79E9">
          <w:rPr>
            <w:rStyle w:val="Hperlink"/>
            <w:sz w:val="24"/>
            <w:szCs w:val="24"/>
          </w:rPr>
          <w:t>ehel </w:t>
        </w:r>
      </w:hyperlink>
      <w:r w:rsidRPr="008A79E9">
        <w:rPr>
          <w:sz w:val="24"/>
          <w:szCs w:val="24"/>
        </w:rPr>
        <w:t>olev ja andke küsimustikus ka oma ettepanekutest teada</w:t>
      </w:r>
      <w:r w:rsidR="00095EF0" w:rsidRPr="006B667F">
        <w:rPr>
          <w:sz w:val="24"/>
          <w:szCs w:val="24"/>
        </w:rPr>
        <w:t>,</w:t>
      </w:r>
      <w:r w:rsidRPr="008A79E9">
        <w:rPr>
          <w:sz w:val="24"/>
          <w:szCs w:val="24"/>
        </w:rPr>
        <w:t xml:space="preserve"> kui seda seni teinud pole</w:t>
      </w:r>
    </w:p>
    <w:p w14:paraId="5EA11454" w14:textId="77777777" w:rsidR="008A79E9" w:rsidRPr="008A79E9" w:rsidRDefault="008A79E9" w:rsidP="00B41590">
      <w:pPr>
        <w:numPr>
          <w:ilvl w:val="0"/>
          <w:numId w:val="1"/>
        </w:numPr>
        <w:jc w:val="both"/>
        <w:rPr>
          <w:sz w:val="24"/>
          <w:szCs w:val="24"/>
        </w:rPr>
      </w:pPr>
      <w:r w:rsidRPr="008A79E9">
        <w:rPr>
          <w:sz w:val="24"/>
          <w:szCs w:val="24"/>
        </w:rPr>
        <w:t>Juhtorganite valimised</w:t>
      </w:r>
    </w:p>
    <w:p w14:paraId="6495C7C2" w14:textId="77777777" w:rsidR="008A79E9" w:rsidRPr="008A79E9" w:rsidRDefault="008A79E9" w:rsidP="00B41590">
      <w:pPr>
        <w:numPr>
          <w:ilvl w:val="0"/>
          <w:numId w:val="1"/>
        </w:numPr>
        <w:jc w:val="both"/>
        <w:rPr>
          <w:sz w:val="24"/>
          <w:szCs w:val="24"/>
        </w:rPr>
      </w:pPr>
      <w:r w:rsidRPr="008A79E9">
        <w:rPr>
          <w:sz w:val="24"/>
          <w:szCs w:val="24"/>
        </w:rPr>
        <w:t>Koha peal algatatud teemad</w:t>
      </w:r>
    </w:p>
    <w:p w14:paraId="18360495" w14:textId="77777777" w:rsidR="004D0086" w:rsidRPr="003D5C73" w:rsidRDefault="004D0086" w:rsidP="007F4E9B">
      <w:pPr>
        <w:rPr>
          <w:sz w:val="24"/>
          <w:szCs w:val="24"/>
        </w:rPr>
      </w:pPr>
    </w:p>
    <w:p w14:paraId="306DDD76" w14:textId="49C7C7F1" w:rsidR="00AD4D5F" w:rsidRPr="003D5C73" w:rsidRDefault="00C25F1A" w:rsidP="007F4E9B">
      <w:pPr>
        <w:rPr>
          <w:sz w:val="24"/>
          <w:szCs w:val="24"/>
        </w:rPr>
      </w:pPr>
      <w:r w:rsidRPr="003D5C73">
        <w:rPr>
          <w:b/>
          <w:bCs/>
          <w:sz w:val="24"/>
          <w:szCs w:val="24"/>
        </w:rPr>
        <w:t>Päevakorra punkt 1.</w:t>
      </w:r>
      <w:r w:rsidR="00DA0EA1" w:rsidRPr="003D5C73">
        <w:rPr>
          <w:sz w:val="24"/>
          <w:szCs w:val="24"/>
        </w:rPr>
        <w:t xml:space="preserve"> </w:t>
      </w:r>
      <w:r w:rsidR="00DA0EA1" w:rsidRPr="008A79E9">
        <w:rPr>
          <w:b/>
          <w:bCs/>
          <w:sz w:val="24"/>
          <w:szCs w:val="24"/>
        </w:rPr>
        <w:t>Kadri Kurm teeb sissejuhatuse avatud valitsemise kavasse</w:t>
      </w:r>
    </w:p>
    <w:p w14:paraId="4AE3457B" w14:textId="47ED4BA9" w:rsidR="00F30388" w:rsidRDefault="00015941" w:rsidP="00B41590">
      <w:pPr>
        <w:jc w:val="both"/>
        <w:rPr>
          <w:sz w:val="24"/>
          <w:szCs w:val="24"/>
        </w:rPr>
      </w:pPr>
      <w:r w:rsidRPr="003D5C73">
        <w:rPr>
          <w:sz w:val="24"/>
          <w:szCs w:val="24"/>
        </w:rPr>
        <w:t>Kuulati strateegiajuhi Kadri Kurmi ettekannet</w:t>
      </w:r>
      <w:r w:rsidRPr="003D5C73">
        <w:rPr>
          <w:sz w:val="24"/>
          <w:szCs w:val="24"/>
        </w:rPr>
        <w:t xml:space="preserve">. </w:t>
      </w:r>
      <w:r w:rsidR="00236A58" w:rsidRPr="003D5C73">
        <w:rPr>
          <w:sz w:val="24"/>
          <w:szCs w:val="24"/>
        </w:rPr>
        <w:t xml:space="preserve">Avatud valitsemise kava </w:t>
      </w:r>
      <w:r w:rsidR="00B855D4" w:rsidRPr="003D5C73">
        <w:rPr>
          <w:sz w:val="24"/>
          <w:szCs w:val="24"/>
        </w:rPr>
        <w:t xml:space="preserve">loomise vajadus tulenes </w:t>
      </w:r>
      <w:r w:rsidR="00C1232B" w:rsidRPr="003D5C73">
        <w:rPr>
          <w:sz w:val="24"/>
          <w:szCs w:val="24"/>
        </w:rPr>
        <w:t xml:space="preserve">suuresti </w:t>
      </w:r>
      <w:hyperlink r:id="rId6" w:history="1">
        <w:r w:rsidR="00610752" w:rsidRPr="003D5C73">
          <w:rPr>
            <w:rStyle w:val="Hperlink"/>
            <w:sz w:val="24"/>
            <w:szCs w:val="24"/>
          </w:rPr>
          <w:t>minuomavalitsus.ee</w:t>
        </w:r>
      </w:hyperlink>
      <w:r w:rsidR="00610752" w:rsidRPr="003D5C73">
        <w:rPr>
          <w:sz w:val="24"/>
          <w:szCs w:val="24"/>
        </w:rPr>
        <w:t xml:space="preserve"> </w:t>
      </w:r>
      <w:r w:rsidR="00F421C7" w:rsidRPr="003D5C73">
        <w:rPr>
          <w:sz w:val="24"/>
          <w:szCs w:val="24"/>
        </w:rPr>
        <w:t xml:space="preserve">veebilehe </w:t>
      </w:r>
      <w:r w:rsidR="00F72CFF" w:rsidRPr="003D5C73">
        <w:rPr>
          <w:sz w:val="24"/>
          <w:szCs w:val="24"/>
        </w:rPr>
        <w:t xml:space="preserve">kasutusele võtust. </w:t>
      </w:r>
      <w:r w:rsidR="00783533" w:rsidRPr="003D5C73">
        <w:rPr>
          <w:sz w:val="24"/>
          <w:szCs w:val="24"/>
        </w:rPr>
        <w:t xml:space="preserve">Minuomavalitsus.ee veebileht võimaldab erinevaid omavalitsusi </w:t>
      </w:r>
      <w:r w:rsidR="00CF394A">
        <w:rPr>
          <w:sz w:val="24"/>
          <w:szCs w:val="24"/>
        </w:rPr>
        <w:t xml:space="preserve">ja nende teenustasemeid </w:t>
      </w:r>
      <w:r w:rsidR="00783533" w:rsidRPr="003D5C73">
        <w:rPr>
          <w:sz w:val="24"/>
          <w:szCs w:val="24"/>
        </w:rPr>
        <w:t>omavahel võrrelda</w:t>
      </w:r>
      <w:r w:rsidR="007434EB" w:rsidRPr="003D5C73">
        <w:rPr>
          <w:sz w:val="24"/>
          <w:szCs w:val="24"/>
        </w:rPr>
        <w:t xml:space="preserve"> või ka detailselt vaadata, kuidas meie omavalitsusel </w:t>
      </w:r>
      <w:r w:rsidR="003C51E8" w:rsidRPr="003D5C73">
        <w:rPr>
          <w:sz w:val="24"/>
          <w:szCs w:val="24"/>
        </w:rPr>
        <w:t xml:space="preserve">läheb. Võrdlusteks kasutatakse </w:t>
      </w:r>
      <w:r w:rsidR="00BA3F77" w:rsidRPr="003D5C73">
        <w:rPr>
          <w:sz w:val="24"/>
          <w:szCs w:val="24"/>
        </w:rPr>
        <w:t xml:space="preserve">ühesuguseid </w:t>
      </w:r>
      <w:r w:rsidR="003C51E8" w:rsidRPr="003D5C73">
        <w:rPr>
          <w:sz w:val="24"/>
          <w:szCs w:val="24"/>
        </w:rPr>
        <w:t>mõõdikuid.</w:t>
      </w:r>
      <w:r w:rsidR="002E731A">
        <w:rPr>
          <w:sz w:val="24"/>
          <w:szCs w:val="24"/>
        </w:rPr>
        <w:t xml:space="preserve"> Avatud valitsemi</w:t>
      </w:r>
      <w:r w:rsidR="00573BE5">
        <w:rPr>
          <w:sz w:val="24"/>
          <w:szCs w:val="24"/>
        </w:rPr>
        <w:t>n</w:t>
      </w:r>
      <w:r w:rsidR="00030189">
        <w:rPr>
          <w:sz w:val="24"/>
          <w:szCs w:val="24"/>
        </w:rPr>
        <w:t xml:space="preserve">e </w:t>
      </w:r>
      <w:r w:rsidR="00E40EAA">
        <w:rPr>
          <w:sz w:val="24"/>
          <w:szCs w:val="24"/>
        </w:rPr>
        <w:t xml:space="preserve">on ka üks </w:t>
      </w:r>
      <w:r w:rsidR="00573BE5">
        <w:rPr>
          <w:sz w:val="24"/>
          <w:szCs w:val="24"/>
        </w:rPr>
        <w:t>valdkond, mida mõõdetakse.</w:t>
      </w:r>
    </w:p>
    <w:p w14:paraId="0B4D2907" w14:textId="3548CA62" w:rsidR="00C336FB" w:rsidRPr="003D5C73" w:rsidRDefault="002B6F16" w:rsidP="00B41590">
      <w:pPr>
        <w:jc w:val="both"/>
        <w:rPr>
          <w:sz w:val="24"/>
          <w:szCs w:val="24"/>
        </w:rPr>
      </w:pPr>
      <w:r w:rsidRPr="002B6F16">
        <w:rPr>
          <w:sz w:val="24"/>
          <w:szCs w:val="24"/>
        </w:rPr>
        <w:t>Avatud valitsemine tähendab võimu teostamist ausalt, läbipaistvalt ja dialoogis kodanikega</w:t>
      </w:r>
      <w:r w:rsidR="00FD050E">
        <w:rPr>
          <w:sz w:val="24"/>
          <w:szCs w:val="24"/>
        </w:rPr>
        <w:t>.</w:t>
      </w:r>
      <w:r w:rsidR="002863D7">
        <w:rPr>
          <w:sz w:val="24"/>
          <w:szCs w:val="24"/>
        </w:rPr>
        <w:t xml:space="preserve"> </w:t>
      </w:r>
      <w:r w:rsidR="002863D7" w:rsidRPr="002863D7">
        <w:rPr>
          <w:sz w:val="24"/>
          <w:szCs w:val="24"/>
        </w:rPr>
        <w:t xml:space="preserve">Selle rakendamine </w:t>
      </w:r>
      <w:r w:rsidR="002863D7">
        <w:rPr>
          <w:sz w:val="24"/>
          <w:szCs w:val="24"/>
        </w:rPr>
        <w:t xml:space="preserve">toob paremad tulemused: </w:t>
      </w:r>
      <w:r w:rsidR="002863D7" w:rsidRPr="002863D7">
        <w:rPr>
          <w:sz w:val="24"/>
          <w:szCs w:val="24"/>
        </w:rPr>
        <w:t>loob kohalikele</w:t>
      </w:r>
      <w:r w:rsidR="00C6173A">
        <w:rPr>
          <w:sz w:val="24"/>
          <w:szCs w:val="24"/>
        </w:rPr>
        <w:t xml:space="preserve"> elanikele </w:t>
      </w:r>
      <w:r w:rsidR="002863D7" w:rsidRPr="002863D7">
        <w:rPr>
          <w:sz w:val="24"/>
          <w:szCs w:val="24"/>
        </w:rPr>
        <w:t>rohkem</w:t>
      </w:r>
      <w:r w:rsidR="00B41590">
        <w:rPr>
          <w:sz w:val="24"/>
          <w:szCs w:val="24"/>
        </w:rPr>
        <w:t xml:space="preserve"> </w:t>
      </w:r>
      <w:r w:rsidR="002863D7" w:rsidRPr="002863D7">
        <w:rPr>
          <w:sz w:val="24"/>
          <w:szCs w:val="24"/>
        </w:rPr>
        <w:t>avatud</w:t>
      </w:r>
      <w:r w:rsidR="00B41590">
        <w:rPr>
          <w:sz w:val="24"/>
          <w:szCs w:val="24"/>
        </w:rPr>
        <w:t xml:space="preserve"> </w:t>
      </w:r>
      <w:r w:rsidR="002863D7" w:rsidRPr="002863D7">
        <w:rPr>
          <w:sz w:val="24"/>
          <w:szCs w:val="24"/>
        </w:rPr>
        <w:t>süsteemi,</w:t>
      </w:r>
      <w:r w:rsidR="00B41590">
        <w:rPr>
          <w:sz w:val="24"/>
          <w:szCs w:val="24"/>
        </w:rPr>
        <w:t xml:space="preserve"> </w:t>
      </w:r>
      <w:r w:rsidR="002863D7" w:rsidRPr="002863D7">
        <w:rPr>
          <w:sz w:val="24"/>
          <w:szCs w:val="24"/>
        </w:rPr>
        <w:t>suurendab avalikkuse usaldust vallavalitsuse suhtes, paranda</w:t>
      </w:r>
      <w:r w:rsidR="004911E1">
        <w:rPr>
          <w:sz w:val="24"/>
          <w:szCs w:val="24"/>
        </w:rPr>
        <w:t xml:space="preserve">b </w:t>
      </w:r>
      <w:r w:rsidR="002863D7" w:rsidRPr="002863D7">
        <w:rPr>
          <w:sz w:val="24"/>
          <w:szCs w:val="24"/>
        </w:rPr>
        <w:t>valitsemise kvaliteeti ning soodusta</w:t>
      </w:r>
      <w:r w:rsidR="004911E1">
        <w:rPr>
          <w:sz w:val="24"/>
          <w:szCs w:val="24"/>
        </w:rPr>
        <w:t>b</w:t>
      </w:r>
      <w:r w:rsidR="002863D7" w:rsidRPr="002863D7">
        <w:rPr>
          <w:sz w:val="24"/>
          <w:szCs w:val="24"/>
        </w:rPr>
        <w:t xml:space="preserve"> kodanike osalemist poliitiliste otsuste tegemisel. </w:t>
      </w:r>
    </w:p>
    <w:p w14:paraId="79ECFBF8" w14:textId="4049C227" w:rsidR="00C25F1A" w:rsidRDefault="007C34CB" w:rsidP="007F4E9B">
      <w:pPr>
        <w:rPr>
          <w:sz w:val="24"/>
          <w:szCs w:val="24"/>
        </w:rPr>
      </w:pPr>
      <w:r w:rsidRPr="007C34CB">
        <w:rPr>
          <w:sz w:val="24"/>
          <w:szCs w:val="24"/>
        </w:rPr>
        <w:t xml:space="preserve">Avatud valitsemise kava koosneb viiest </w:t>
      </w:r>
      <w:r w:rsidR="00BD153C">
        <w:rPr>
          <w:sz w:val="24"/>
          <w:szCs w:val="24"/>
        </w:rPr>
        <w:t>osast</w:t>
      </w:r>
      <w:r w:rsidRPr="007C34CB">
        <w:rPr>
          <w:sz w:val="24"/>
          <w:szCs w:val="24"/>
        </w:rPr>
        <w:t xml:space="preserve"> - läbipaistev otsustusprotsess, dialoog kodanikega, noorte osalus kogukonnaelus, elanike digioskused </w:t>
      </w:r>
      <w:r w:rsidR="00614E91">
        <w:rPr>
          <w:sz w:val="24"/>
          <w:szCs w:val="24"/>
        </w:rPr>
        <w:t>ning</w:t>
      </w:r>
      <w:r w:rsidRPr="007C34CB">
        <w:rPr>
          <w:sz w:val="24"/>
          <w:szCs w:val="24"/>
        </w:rPr>
        <w:t xml:space="preserve"> korruptsioon</w:t>
      </w:r>
      <w:r w:rsidR="00BD153C">
        <w:rPr>
          <w:sz w:val="24"/>
          <w:szCs w:val="24"/>
        </w:rPr>
        <w:t>i vähendamine</w:t>
      </w:r>
      <w:r w:rsidRPr="007C34CB">
        <w:rPr>
          <w:sz w:val="24"/>
          <w:szCs w:val="24"/>
        </w:rPr>
        <w:t>.</w:t>
      </w:r>
    </w:p>
    <w:p w14:paraId="1BD071E1" w14:textId="60CF5490" w:rsidR="00E34C38" w:rsidRPr="00E34C38" w:rsidRDefault="00E34C38" w:rsidP="007F4E9B">
      <w:pPr>
        <w:rPr>
          <w:sz w:val="24"/>
          <w:szCs w:val="24"/>
        </w:rPr>
      </w:pPr>
      <w:r w:rsidRPr="00E34C38">
        <w:rPr>
          <w:sz w:val="24"/>
          <w:szCs w:val="24"/>
        </w:rPr>
        <w:lastRenderedPageBreak/>
        <w:t>Senised tegevused:</w:t>
      </w:r>
    </w:p>
    <w:p w14:paraId="2A54D316" w14:textId="29585D97" w:rsidR="008A3C2F" w:rsidRDefault="000639DC" w:rsidP="007F4E9B">
      <w:pPr>
        <w:rPr>
          <w:sz w:val="24"/>
          <w:szCs w:val="24"/>
        </w:rPr>
      </w:pPr>
      <w:r>
        <w:rPr>
          <w:sz w:val="24"/>
          <w:szCs w:val="24"/>
        </w:rPr>
        <w:t xml:space="preserve">2024.a. mais toimus vallaametnike avatud valitsemise </w:t>
      </w:r>
      <w:r w:rsidR="008A3C2F">
        <w:rPr>
          <w:sz w:val="24"/>
          <w:szCs w:val="24"/>
        </w:rPr>
        <w:t xml:space="preserve">töötuba – ajurünnak, milles saadi esmane sisend </w:t>
      </w:r>
      <w:r w:rsidR="00D611F0">
        <w:rPr>
          <w:sz w:val="24"/>
          <w:szCs w:val="24"/>
        </w:rPr>
        <w:t>ja</w:t>
      </w:r>
      <w:r w:rsidR="000D1925">
        <w:rPr>
          <w:sz w:val="24"/>
          <w:szCs w:val="24"/>
        </w:rPr>
        <w:t xml:space="preserve"> valmis</w:t>
      </w:r>
      <w:r w:rsidR="00C60ED0">
        <w:rPr>
          <w:sz w:val="24"/>
          <w:szCs w:val="24"/>
        </w:rPr>
        <w:t xml:space="preserve"> kava</w:t>
      </w:r>
      <w:r w:rsidR="000D1925">
        <w:rPr>
          <w:sz w:val="24"/>
          <w:szCs w:val="24"/>
        </w:rPr>
        <w:t xml:space="preserve"> mustand.</w:t>
      </w:r>
    </w:p>
    <w:p w14:paraId="5C6D88F6" w14:textId="5E0B75EB" w:rsidR="00614E91" w:rsidRDefault="002D5EC4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2024.a. oktoobris avaldati </w:t>
      </w:r>
      <w:r w:rsidR="002376C3" w:rsidRPr="002376C3">
        <w:rPr>
          <w:sz w:val="24"/>
          <w:szCs w:val="24"/>
        </w:rPr>
        <w:t>küsimustik "Avatud valitsemine Lääne-Harju vallas", kuhu</w:t>
      </w:r>
      <w:r w:rsidR="002376C3">
        <w:rPr>
          <w:sz w:val="24"/>
          <w:szCs w:val="24"/>
        </w:rPr>
        <w:t xml:space="preserve"> oodati sisendit elanikelt.</w:t>
      </w:r>
      <w:r w:rsidR="00614E91">
        <w:rPr>
          <w:sz w:val="24"/>
          <w:szCs w:val="24"/>
        </w:rPr>
        <w:t xml:space="preserve"> </w:t>
      </w:r>
      <w:r w:rsidR="000D1925">
        <w:rPr>
          <w:sz w:val="24"/>
          <w:szCs w:val="24"/>
        </w:rPr>
        <w:t xml:space="preserve">Kahjuks oli </w:t>
      </w:r>
      <w:r w:rsidR="00462D9D">
        <w:rPr>
          <w:sz w:val="24"/>
          <w:szCs w:val="24"/>
        </w:rPr>
        <w:t>küsimustikule vastamise aktiivsus väga väike.</w:t>
      </w:r>
    </w:p>
    <w:p w14:paraId="6EE5FC13" w14:textId="2D22EF7C" w:rsidR="00A6554F" w:rsidRDefault="00AA5041" w:rsidP="00D361DE">
      <w:pPr>
        <w:jc w:val="both"/>
        <w:rPr>
          <w:sz w:val="24"/>
          <w:szCs w:val="24"/>
        </w:rPr>
      </w:pPr>
      <w:r>
        <w:rPr>
          <w:sz w:val="24"/>
          <w:szCs w:val="24"/>
        </w:rPr>
        <w:t>Kavas olevate tegevuste taha tulevad ka vastutajad ja tähtajad.</w:t>
      </w:r>
      <w:r w:rsidR="0088637C">
        <w:rPr>
          <w:sz w:val="24"/>
          <w:szCs w:val="24"/>
        </w:rPr>
        <w:t xml:space="preserve"> </w:t>
      </w:r>
      <w:r w:rsidR="00CD753C">
        <w:rPr>
          <w:sz w:val="24"/>
          <w:szCs w:val="24"/>
        </w:rPr>
        <w:t xml:space="preserve">Ühe </w:t>
      </w:r>
      <w:r w:rsidR="00467B84">
        <w:rPr>
          <w:sz w:val="24"/>
          <w:szCs w:val="24"/>
        </w:rPr>
        <w:t>olulisima</w:t>
      </w:r>
      <w:r w:rsidR="009D03E3">
        <w:rPr>
          <w:sz w:val="24"/>
          <w:szCs w:val="24"/>
        </w:rPr>
        <w:t xml:space="preserve"> </w:t>
      </w:r>
      <w:r w:rsidR="00CD753C">
        <w:rPr>
          <w:sz w:val="24"/>
          <w:szCs w:val="24"/>
        </w:rPr>
        <w:t>tegevusena läbipaistvuse suurendamisel on L</w:t>
      </w:r>
      <w:r w:rsidR="009D03E3">
        <w:rPr>
          <w:sz w:val="24"/>
          <w:szCs w:val="24"/>
        </w:rPr>
        <w:t>ääne</w:t>
      </w:r>
      <w:r w:rsidR="00CD753C">
        <w:rPr>
          <w:sz w:val="24"/>
          <w:szCs w:val="24"/>
        </w:rPr>
        <w:t xml:space="preserve">-Harju valla kodulehe </w:t>
      </w:r>
      <w:r w:rsidR="009D03E3">
        <w:rPr>
          <w:sz w:val="24"/>
          <w:szCs w:val="24"/>
        </w:rPr>
        <w:t>uuendamine</w:t>
      </w:r>
      <w:r w:rsidR="008B48AC">
        <w:rPr>
          <w:sz w:val="24"/>
          <w:szCs w:val="24"/>
        </w:rPr>
        <w:t>. Valminud on riiklik kodulehe põhi</w:t>
      </w:r>
      <w:r w:rsidR="00E1713E">
        <w:rPr>
          <w:sz w:val="24"/>
          <w:szCs w:val="24"/>
        </w:rPr>
        <w:t xml:space="preserve"> </w:t>
      </w:r>
      <w:r w:rsidR="00E1713E">
        <w:rPr>
          <w:sz w:val="24"/>
          <w:szCs w:val="24"/>
        </w:rPr>
        <w:t>omavalitsuste</w:t>
      </w:r>
      <w:r w:rsidR="00E1713E">
        <w:rPr>
          <w:sz w:val="24"/>
          <w:szCs w:val="24"/>
        </w:rPr>
        <w:t>le</w:t>
      </w:r>
      <w:r w:rsidR="008B48AC">
        <w:rPr>
          <w:sz w:val="24"/>
          <w:szCs w:val="24"/>
        </w:rPr>
        <w:t>, millel</w:t>
      </w:r>
      <w:r w:rsidR="0088637C">
        <w:rPr>
          <w:sz w:val="24"/>
          <w:szCs w:val="24"/>
        </w:rPr>
        <w:t>e</w:t>
      </w:r>
      <w:r w:rsidR="008B48AC">
        <w:rPr>
          <w:sz w:val="24"/>
          <w:szCs w:val="24"/>
        </w:rPr>
        <w:t xml:space="preserve"> </w:t>
      </w:r>
      <w:r w:rsidR="009B57ED">
        <w:rPr>
          <w:sz w:val="24"/>
          <w:szCs w:val="24"/>
        </w:rPr>
        <w:t xml:space="preserve">soovitakse </w:t>
      </w:r>
      <w:r w:rsidR="008B48AC">
        <w:rPr>
          <w:sz w:val="24"/>
          <w:szCs w:val="24"/>
        </w:rPr>
        <w:t>üle koli</w:t>
      </w:r>
      <w:r w:rsidR="009B57ED">
        <w:rPr>
          <w:sz w:val="24"/>
          <w:szCs w:val="24"/>
        </w:rPr>
        <w:t>da</w:t>
      </w:r>
      <w:r w:rsidR="008B48AC">
        <w:rPr>
          <w:sz w:val="24"/>
          <w:szCs w:val="24"/>
        </w:rPr>
        <w:t>.</w:t>
      </w:r>
    </w:p>
    <w:p w14:paraId="53B84833" w14:textId="73E961AD" w:rsidR="00E34C38" w:rsidRDefault="00E34C38" w:rsidP="008B48AC">
      <w:pPr>
        <w:jc w:val="both"/>
        <w:rPr>
          <w:sz w:val="24"/>
          <w:szCs w:val="24"/>
          <w:u w:val="single"/>
        </w:rPr>
      </w:pPr>
      <w:r w:rsidRPr="00E34C38">
        <w:rPr>
          <w:sz w:val="24"/>
          <w:szCs w:val="24"/>
          <w:u w:val="single"/>
        </w:rPr>
        <w:t>Küsimused:</w:t>
      </w:r>
    </w:p>
    <w:p w14:paraId="69D40D94" w14:textId="40F6D9CB" w:rsidR="00E34C38" w:rsidRPr="004F0437" w:rsidRDefault="00D3066D" w:rsidP="004F0437">
      <w:pPr>
        <w:pStyle w:val="Vahedeta"/>
        <w:jc w:val="both"/>
        <w:rPr>
          <w:szCs w:val="24"/>
        </w:rPr>
      </w:pPr>
      <w:r w:rsidRPr="004F0437">
        <w:rPr>
          <w:szCs w:val="24"/>
        </w:rPr>
        <w:t xml:space="preserve">K: </w:t>
      </w:r>
      <w:r w:rsidR="00D361DE">
        <w:rPr>
          <w:szCs w:val="24"/>
        </w:rPr>
        <w:t xml:space="preserve">2024.a. </w:t>
      </w:r>
      <w:r w:rsidRPr="004F0437">
        <w:rPr>
          <w:szCs w:val="24"/>
        </w:rPr>
        <w:t xml:space="preserve">1. septembrist alates on kohustuslik nn vilepuhuja </w:t>
      </w:r>
      <w:r w:rsidR="00783F47" w:rsidRPr="004F0437">
        <w:rPr>
          <w:szCs w:val="24"/>
        </w:rPr>
        <w:t>teavitus</w:t>
      </w:r>
      <w:r w:rsidRPr="004F0437">
        <w:rPr>
          <w:szCs w:val="24"/>
        </w:rPr>
        <w:t>kanal</w:t>
      </w:r>
      <w:r w:rsidR="00321C19" w:rsidRPr="004F0437">
        <w:rPr>
          <w:szCs w:val="24"/>
        </w:rPr>
        <w:t>i olemasolu</w:t>
      </w:r>
      <w:r w:rsidR="00E46C0F" w:rsidRPr="004F0437">
        <w:rPr>
          <w:szCs w:val="24"/>
        </w:rPr>
        <w:t>, kas meie vallas on see olemas?</w:t>
      </w:r>
    </w:p>
    <w:p w14:paraId="197715F7" w14:textId="52615677" w:rsidR="00321C19" w:rsidRDefault="00BC52D1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626F46">
        <w:rPr>
          <w:sz w:val="24"/>
          <w:szCs w:val="24"/>
        </w:rPr>
        <w:t>adri</w:t>
      </w:r>
      <w:r w:rsidR="00374B91">
        <w:rPr>
          <w:sz w:val="24"/>
          <w:szCs w:val="24"/>
        </w:rPr>
        <w:t xml:space="preserve"> </w:t>
      </w:r>
      <w:r>
        <w:rPr>
          <w:sz w:val="24"/>
          <w:szCs w:val="24"/>
        </w:rPr>
        <w:t>Kurm</w:t>
      </w:r>
      <w:r w:rsidR="00374B91">
        <w:rPr>
          <w:sz w:val="24"/>
          <w:szCs w:val="24"/>
        </w:rPr>
        <w:t xml:space="preserve">: </w:t>
      </w:r>
      <w:r w:rsidR="00B61994">
        <w:rPr>
          <w:sz w:val="24"/>
          <w:szCs w:val="24"/>
        </w:rPr>
        <w:t>Veel ei ole, aga tuleb.</w:t>
      </w:r>
    </w:p>
    <w:p w14:paraId="082F27BC" w14:textId="4698B07B" w:rsidR="00B61994" w:rsidRDefault="00B61994" w:rsidP="004F0437">
      <w:pPr>
        <w:pStyle w:val="Vahedeta"/>
      </w:pPr>
      <w:r>
        <w:t xml:space="preserve">K: </w:t>
      </w:r>
      <w:r w:rsidR="00862026">
        <w:t>Kes tegi kohustuslikuks selle kanali?</w:t>
      </w:r>
    </w:p>
    <w:p w14:paraId="146D226C" w14:textId="6C64EE9B" w:rsidR="00862026" w:rsidRDefault="00862026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V: Euroopa Liidu </w:t>
      </w:r>
      <w:r w:rsidR="004F0437">
        <w:rPr>
          <w:sz w:val="24"/>
          <w:szCs w:val="24"/>
        </w:rPr>
        <w:t>K</w:t>
      </w:r>
      <w:r>
        <w:rPr>
          <w:sz w:val="24"/>
          <w:szCs w:val="24"/>
        </w:rPr>
        <w:t>ohus</w:t>
      </w:r>
    </w:p>
    <w:p w14:paraId="4C24856F" w14:textId="1A193001" w:rsidR="000354B6" w:rsidRDefault="00496D86" w:rsidP="00496D86">
      <w:pPr>
        <w:pStyle w:val="Vahedeta"/>
      </w:pPr>
      <w:r>
        <w:t xml:space="preserve">K: </w:t>
      </w:r>
      <w:r w:rsidR="000354B6">
        <w:t xml:space="preserve">Kas </w:t>
      </w:r>
      <w:r>
        <w:t>avatud valitsemise kava eesmärgid</w:t>
      </w:r>
      <w:r w:rsidR="00163577">
        <w:t>, mida saavutada,</w:t>
      </w:r>
      <w:r>
        <w:t xml:space="preserve"> on paigas?</w:t>
      </w:r>
    </w:p>
    <w:p w14:paraId="5E1381B0" w14:textId="607A3AAE" w:rsidR="00496D86" w:rsidRDefault="00496D86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626F46">
        <w:rPr>
          <w:sz w:val="24"/>
          <w:szCs w:val="24"/>
        </w:rPr>
        <w:t>adri</w:t>
      </w:r>
      <w:r>
        <w:rPr>
          <w:sz w:val="24"/>
          <w:szCs w:val="24"/>
        </w:rPr>
        <w:t xml:space="preserve"> Kurm: </w:t>
      </w:r>
      <w:r w:rsidR="00163577">
        <w:rPr>
          <w:sz w:val="24"/>
          <w:szCs w:val="24"/>
        </w:rPr>
        <w:t xml:space="preserve">Praegu ongi eesmärgiks tegevuskava valmimine. </w:t>
      </w:r>
      <w:r w:rsidR="00B97910">
        <w:rPr>
          <w:sz w:val="24"/>
          <w:szCs w:val="24"/>
        </w:rPr>
        <w:t>Eraldi e</w:t>
      </w:r>
      <w:r w:rsidR="00A30840">
        <w:rPr>
          <w:sz w:val="24"/>
          <w:szCs w:val="24"/>
        </w:rPr>
        <w:t xml:space="preserve">esmärkide sõnastust hetkel veel pole </w:t>
      </w:r>
      <w:r w:rsidR="00B97910">
        <w:rPr>
          <w:sz w:val="24"/>
          <w:szCs w:val="24"/>
        </w:rPr>
        <w:t xml:space="preserve">välja pakkuda. </w:t>
      </w:r>
      <w:r w:rsidR="008357E3">
        <w:rPr>
          <w:sz w:val="24"/>
          <w:szCs w:val="24"/>
        </w:rPr>
        <w:t xml:space="preserve">Kavad </w:t>
      </w:r>
      <w:r w:rsidR="003A2C16">
        <w:rPr>
          <w:sz w:val="24"/>
          <w:szCs w:val="24"/>
        </w:rPr>
        <w:t xml:space="preserve">on </w:t>
      </w:r>
      <w:r w:rsidR="008357E3">
        <w:rPr>
          <w:sz w:val="24"/>
          <w:szCs w:val="24"/>
        </w:rPr>
        <w:t xml:space="preserve">ka teistel omavalitsustel peatükkide kaupa, kus all on tegevused loetletud. Alati pole </w:t>
      </w:r>
      <w:r w:rsidR="00065E33">
        <w:rPr>
          <w:sz w:val="24"/>
          <w:szCs w:val="24"/>
        </w:rPr>
        <w:t>ka vastutajaid ega tähtaegu lisatud.</w:t>
      </w:r>
      <w:r w:rsidR="00251922">
        <w:rPr>
          <w:sz w:val="24"/>
          <w:szCs w:val="24"/>
        </w:rPr>
        <w:t xml:space="preserve"> Ühtlustatud eesmärke omavalitsuste vahel pole, seega tulemusi teiste omavalitsustega võrrelda ei saa.</w:t>
      </w:r>
    </w:p>
    <w:p w14:paraId="3D36BF93" w14:textId="2466DAB8" w:rsidR="006C7FB8" w:rsidRDefault="006C7FB8" w:rsidP="00F17962">
      <w:pPr>
        <w:pStyle w:val="Vahedeta"/>
      </w:pPr>
      <w:r>
        <w:t xml:space="preserve">K: Milline on edasine ootus </w:t>
      </w:r>
      <w:r>
        <w:t xml:space="preserve">avatud valitsemise kava osas </w:t>
      </w:r>
      <w:r>
        <w:t>Kogukonnakomisjonile?</w:t>
      </w:r>
    </w:p>
    <w:p w14:paraId="78379BF9" w14:textId="5BBB8269" w:rsidR="00F17962" w:rsidRDefault="00F17962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C25694">
        <w:rPr>
          <w:sz w:val="24"/>
          <w:szCs w:val="24"/>
        </w:rPr>
        <w:t xml:space="preserve">adri </w:t>
      </w:r>
      <w:r>
        <w:rPr>
          <w:sz w:val="24"/>
          <w:szCs w:val="24"/>
        </w:rPr>
        <w:t xml:space="preserve">Kurm: </w:t>
      </w:r>
      <w:r w:rsidR="00320C6B">
        <w:rPr>
          <w:sz w:val="24"/>
          <w:szCs w:val="24"/>
        </w:rPr>
        <w:t xml:space="preserve">Minu ootus küsimustikule vastamise </w:t>
      </w:r>
      <w:r w:rsidR="00A524C1">
        <w:rPr>
          <w:sz w:val="24"/>
          <w:szCs w:val="24"/>
        </w:rPr>
        <w:t xml:space="preserve">aktiivsuse </w:t>
      </w:r>
      <w:r w:rsidR="00320C6B">
        <w:rPr>
          <w:sz w:val="24"/>
          <w:szCs w:val="24"/>
        </w:rPr>
        <w:t xml:space="preserve">osas oli suurem. </w:t>
      </w:r>
      <w:r w:rsidR="00A65C28">
        <w:rPr>
          <w:sz w:val="24"/>
          <w:szCs w:val="24"/>
        </w:rPr>
        <w:t>Plaanis on küsimustiku täitmise tähtaega edasi lükata, et sisendit juurde koguda.</w:t>
      </w:r>
      <w:r w:rsidR="00375A31">
        <w:rPr>
          <w:sz w:val="24"/>
          <w:szCs w:val="24"/>
        </w:rPr>
        <w:t xml:space="preserve"> Siinkohal </w:t>
      </w:r>
      <w:r w:rsidR="00BB391F">
        <w:rPr>
          <w:sz w:val="24"/>
          <w:szCs w:val="24"/>
        </w:rPr>
        <w:t>on Kogukonnakomisjoni liikmetele ootus, et oma kogukondades infot küsimustiku kohta edasi jagada.</w:t>
      </w:r>
    </w:p>
    <w:p w14:paraId="23B6FD56" w14:textId="4FD59FF3" w:rsidR="00DD1BF7" w:rsidRDefault="00890A43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Kaasnes arutelu, et küsimustiku kohta ei saadud infot kätte. Paljud komisjoni liikmed kuulsid sellest </w:t>
      </w:r>
      <w:r w:rsidR="00186A0B">
        <w:rPr>
          <w:sz w:val="24"/>
          <w:szCs w:val="24"/>
        </w:rPr>
        <w:t xml:space="preserve">alles nüüd </w:t>
      </w:r>
      <w:r>
        <w:rPr>
          <w:sz w:val="24"/>
          <w:szCs w:val="24"/>
        </w:rPr>
        <w:t>esimest korda.</w:t>
      </w:r>
    </w:p>
    <w:p w14:paraId="6F33CB7C" w14:textId="54617A7D" w:rsidR="00975C92" w:rsidRDefault="00975C92" w:rsidP="00C61782">
      <w:pPr>
        <w:pStyle w:val="Vahedeta"/>
      </w:pPr>
      <w:r>
        <w:t xml:space="preserve">K: </w:t>
      </w:r>
      <w:r w:rsidR="004A2163">
        <w:t xml:space="preserve">Kas avatud valitsemise kava koostamine praegu KOV-le üle jõu ei käi? </w:t>
      </w:r>
      <w:r w:rsidR="00C61782">
        <w:t>Valla</w:t>
      </w:r>
      <w:r w:rsidR="00573E3C">
        <w:t>ametnikud</w:t>
      </w:r>
      <w:r w:rsidR="00C61782">
        <w:t xml:space="preserve"> ei jõua praegugi </w:t>
      </w:r>
      <w:r w:rsidR="00573E3C">
        <w:t>neile</w:t>
      </w:r>
      <w:r w:rsidR="00C61782">
        <w:t xml:space="preserve"> saadetud </w:t>
      </w:r>
      <w:r w:rsidR="004F5FB2">
        <w:t>kirjadele</w:t>
      </w:r>
      <w:r w:rsidR="00C61782">
        <w:t xml:space="preserve"> vastata.</w:t>
      </w:r>
    </w:p>
    <w:p w14:paraId="4ECCAF2D" w14:textId="6F3945D9" w:rsidR="00C61782" w:rsidRDefault="00C61782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C25694">
        <w:rPr>
          <w:sz w:val="24"/>
          <w:szCs w:val="24"/>
        </w:rPr>
        <w:t xml:space="preserve">adri </w:t>
      </w:r>
      <w:r>
        <w:rPr>
          <w:sz w:val="24"/>
          <w:szCs w:val="24"/>
        </w:rPr>
        <w:t xml:space="preserve">Kurm: </w:t>
      </w:r>
      <w:r w:rsidR="004F5FB2">
        <w:rPr>
          <w:sz w:val="24"/>
          <w:szCs w:val="24"/>
        </w:rPr>
        <w:t xml:space="preserve">Kirjadele vastamist ei oska kommenteerida. </w:t>
      </w:r>
      <w:r w:rsidR="00D35B39">
        <w:rPr>
          <w:sz w:val="24"/>
          <w:szCs w:val="24"/>
        </w:rPr>
        <w:t>Ei arva,</w:t>
      </w:r>
      <w:r w:rsidR="004F5FB2">
        <w:rPr>
          <w:sz w:val="24"/>
          <w:szCs w:val="24"/>
        </w:rPr>
        <w:t xml:space="preserve"> et </w:t>
      </w:r>
      <w:r w:rsidR="00D35B39">
        <w:rPr>
          <w:sz w:val="24"/>
          <w:szCs w:val="24"/>
        </w:rPr>
        <w:t>kava koostamine oleks liiga koormav.</w:t>
      </w:r>
    </w:p>
    <w:p w14:paraId="044E37CB" w14:textId="5776AF44" w:rsidR="004F0437" w:rsidRDefault="00242B29" w:rsidP="00CB2F09">
      <w:pPr>
        <w:pStyle w:val="Vahedeta"/>
      </w:pPr>
      <w:r>
        <w:t xml:space="preserve">K: Veelkord küsimus, et </w:t>
      </w:r>
      <w:r w:rsidR="004E37C3">
        <w:t>milline on komisjoni osalus kava koostamises edaspidi?</w:t>
      </w:r>
    </w:p>
    <w:p w14:paraId="399B37F6" w14:textId="3677A9F9" w:rsidR="004E37C3" w:rsidRDefault="004E37C3" w:rsidP="00E469F7">
      <w:pPr>
        <w:pStyle w:val="Vahedeta"/>
      </w:pPr>
      <w:r>
        <w:t>K</w:t>
      </w:r>
      <w:r w:rsidR="00C25694">
        <w:t xml:space="preserve">adri </w:t>
      </w:r>
      <w:r>
        <w:t xml:space="preserve">Kurm: Eraldi </w:t>
      </w:r>
      <w:r w:rsidR="006A3B08">
        <w:t xml:space="preserve">ühise </w:t>
      </w:r>
      <w:r>
        <w:t xml:space="preserve">töögrupi loomist </w:t>
      </w:r>
      <w:r w:rsidR="006A3B08">
        <w:t xml:space="preserve">koos </w:t>
      </w:r>
      <w:r w:rsidR="001772B6">
        <w:t xml:space="preserve">komisjoniga </w:t>
      </w:r>
      <w:r>
        <w:t xml:space="preserve">praegu mõttekaks ei pea. Võib julgelt talle </w:t>
      </w:r>
      <w:r w:rsidR="005A5D5B">
        <w:t xml:space="preserve">eraldi </w:t>
      </w:r>
      <w:r>
        <w:t>märku anda, k</w:t>
      </w:r>
      <w:r w:rsidR="00CB2F09">
        <w:t>es</w:t>
      </w:r>
      <w:r>
        <w:t xml:space="preserve"> soovib </w:t>
      </w:r>
      <w:r w:rsidR="00CB2F09">
        <w:t>kava koostamisse panustada.</w:t>
      </w:r>
      <w:r w:rsidR="00EE73B5">
        <w:t xml:space="preserve"> K</w:t>
      </w:r>
      <w:r w:rsidR="00C25694">
        <w:t xml:space="preserve">adri </w:t>
      </w:r>
      <w:r w:rsidR="00EE73B5">
        <w:t>Kurm lisab küsimustikule tulnud vastused kava mustandisse ja jagab komisjonile</w:t>
      </w:r>
      <w:r w:rsidR="003E547A">
        <w:t xml:space="preserve"> edasiseks</w:t>
      </w:r>
      <w:r w:rsidR="00EE73B5">
        <w:t xml:space="preserve"> </w:t>
      </w:r>
      <w:r w:rsidR="003E547A">
        <w:t>aruteluks välja.</w:t>
      </w:r>
    </w:p>
    <w:p w14:paraId="79679064" w14:textId="79F592BC" w:rsidR="00E469F7" w:rsidRDefault="00E469F7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C25694">
        <w:rPr>
          <w:sz w:val="24"/>
          <w:szCs w:val="24"/>
        </w:rPr>
        <w:t xml:space="preserve">eiki </w:t>
      </w:r>
      <w:r>
        <w:rPr>
          <w:sz w:val="24"/>
          <w:szCs w:val="24"/>
        </w:rPr>
        <w:t xml:space="preserve">Hõimoja: </w:t>
      </w:r>
      <w:r w:rsidR="005A5D5B">
        <w:rPr>
          <w:sz w:val="24"/>
          <w:szCs w:val="24"/>
        </w:rPr>
        <w:t>K</w:t>
      </w:r>
      <w:r>
        <w:rPr>
          <w:sz w:val="24"/>
          <w:szCs w:val="24"/>
        </w:rPr>
        <w:t xml:space="preserve">omisjoni liikmetele kodune ülesanne, </w:t>
      </w:r>
      <w:hyperlink r:id="rId7" w:history="1">
        <w:r w:rsidRPr="0080100A">
          <w:rPr>
            <w:rStyle w:val="Hperlink"/>
            <w:sz w:val="24"/>
            <w:szCs w:val="24"/>
          </w:rPr>
          <w:t>küsimusti</w:t>
        </w:r>
        <w:r w:rsidRPr="0080100A">
          <w:rPr>
            <w:rStyle w:val="Hperlink"/>
            <w:sz w:val="24"/>
            <w:szCs w:val="24"/>
          </w:rPr>
          <w:t>k</w:t>
        </w:r>
        <w:r w:rsidRPr="0080100A">
          <w:rPr>
            <w:rStyle w:val="Hperlink"/>
            <w:sz w:val="24"/>
            <w:szCs w:val="24"/>
          </w:rPr>
          <w:t>u linki</w:t>
        </w:r>
      </w:hyperlink>
      <w:r>
        <w:rPr>
          <w:sz w:val="24"/>
          <w:szCs w:val="24"/>
        </w:rPr>
        <w:t xml:space="preserve"> uuesti oma kogukondades jagada.</w:t>
      </w:r>
    </w:p>
    <w:p w14:paraId="43C055B1" w14:textId="15FCC10B" w:rsidR="000C63F6" w:rsidRDefault="00CF42EC" w:rsidP="008B48AC">
      <w:pPr>
        <w:jc w:val="both"/>
        <w:rPr>
          <w:b/>
          <w:bCs/>
          <w:sz w:val="24"/>
          <w:szCs w:val="24"/>
        </w:rPr>
      </w:pPr>
      <w:r w:rsidRPr="003D5C73">
        <w:rPr>
          <w:b/>
          <w:bCs/>
          <w:sz w:val="24"/>
          <w:szCs w:val="24"/>
        </w:rPr>
        <w:lastRenderedPageBreak/>
        <w:t xml:space="preserve">Päevakorra punkt </w:t>
      </w:r>
      <w:r>
        <w:rPr>
          <w:b/>
          <w:bCs/>
          <w:sz w:val="24"/>
          <w:szCs w:val="24"/>
        </w:rPr>
        <w:t>2</w:t>
      </w:r>
      <w:r w:rsidRPr="003D5C7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Juhtorganite valimised</w:t>
      </w:r>
    </w:p>
    <w:p w14:paraId="0200DEE2" w14:textId="7C889036" w:rsidR="00AB736E" w:rsidRPr="00AB736E" w:rsidRDefault="00AB736E" w:rsidP="008B48AC">
      <w:pPr>
        <w:jc w:val="both"/>
        <w:rPr>
          <w:sz w:val="24"/>
          <w:szCs w:val="24"/>
          <w:u w:val="single"/>
        </w:rPr>
      </w:pPr>
      <w:r w:rsidRPr="00AB736E">
        <w:rPr>
          <w:sz w:val="24"/>
          <w:szCs w:val="24"/>
          <w:u w:val="single"/>
        </w:rPr>
        <w:t>Kandidaadid</w:t>
      </w:r>
    </w:p>
    <w:p w14:paraId="6D705225" w14:textId="0CEF4A63" w:rsidR="00CF42EC" w:rsidRDefault="00B63758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Eelnevalt oli üleskutse e-maili teel oma kandidatuur üles seada ja kandidaadil ennast ka tutvustada. </w:t>
      </w:r>
      <w:r w:rsidR="00527DFC">
        <w:rPr>
          <w:sz w:val="24"/>
          <w:szCs w:val="24"/>
        </w:rPr>
        <w:t xml:space="preserve">Üles seati kaks kandidaati: Heiki Hõimoja </w:t>
      </w:r>
      <w:r w:rsidR="000A08A8">
        <w:rPr>
          <w:sz w:val="24"/>
          <w:szCs w:val="24"/>
        </w:rPr>
        <w:t>(Kogukonnakomisjoni esime</w:t>
      </w:r>
      <w:r w:rsidR="00512DBE">
        <w:rPr>
          <w:sz w:val="24"/>
          <w:szCs w:val="24"/>
        </w:rPr>
        <w:t>he kohale</w:t>
      </w:r>
      <w:r w:rsidR="000A08A8">
        <w:rPr>
          <w:sz w:val="24"/>
          <w:szCs w:val="24"/>
        </w:rPr>
        <w:t>) ja Juhan-Lauri Parmas (</w:t>
      </w:r>
      <w:r w:rsidR="00343B8A">
        <w:rPr>
          <w:sz w:val="24"/>
          <w:szCs w:val="24"/>
        </w:rPr>
        <w:t>Kogukonnakomisjoni</w:t>
      </w:r>
      <w:r w:rsidR="00343B8A">
        <w:rPr>
          <w:sz w:val="24"/>
          <w:szCs w:val="24"/>
        </w:rPr>
        <w:t xml:space="preserve"> aseesime</w:t>
      </w:r>
      <w:r w:rsidR="00512DBE">
        <w:rPr>
          <w:sz w:val="24"/>
          <w:szCs w:val="24"/>
        </w:rPr>
        <w:t>he kohale</w:t>
      </w:r>
      <w:r w:rsidR="00343B8A">
        <w:rPr>
          <w:sz w:val="24"/>
          <w:szCs w:val="24"/>
        </w:rPr>
        <w:t>)</w:t>
      </w:r>
      <w:r w:rsidR="004E7A8B">
        <w:rPr>
          <w:sz w:val="24"/>
          <w:szCs w:val="24"/>
        </w:rPr>
        <w:t>.</w:t>
      </w:r>
    </w:p>
    <w:p w14:paraId="0AA4F5FF" w14:textId="3B674410" w:rsidR="006444AC" w:rsidRDefault="006444AC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75121A">
        <w:rPr>
          <w:sz w:val="24"/>
          <w:szCs w:val="24"/>
        </w:rPr>
        <w:t xml:space="preserve">eiki </w:t>
      </w:r>
      <w:r>
        <w:rPr>
          <w:sz w:val="24"/>
          <w:szCs w:val="24"/>
        </w:rPr>
        <w:t>Hõimoja tegi veelkord üleskutse komisjoni liikmetel</w:t>
      </w:r>
      <w:r w:rsidR="00545EAE">
        <w:rPr>
          <w:sz w:val="24"/>
          <w:szCs w:val="24"/>
        </w:rPr>
        <w:t>e</w:t>
      </w:r>
      <w:r>
        <w:rPr>
          <w:sz w:val="24"/>
          <w:szCs w:val="24"/>
        </w:rPr>
        <w:t xml:space="preserve"> koha peal juhtrühma</w:t>
      </w:r>
      <w:r w:rsidR="00545E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kandidaadiks kandideerida. </w:t>
      </w:r>
      <w:r w:rsidR="00545EAE">
        <w:rPr>
          <w:sz w:val="24"/>
          <w:szCs w:val="24"/>
        </w:rPr>
        <w:t>Vaja on kaks liiget.</w:t>
      </w:r>
      <w:r w:rsidR="008D593E">
        <w:rPr>
          <w:sz w:val="24"/>
          <w:szCs w:val="24"/>
        </w:rPr>
        <w:t xml:space="preserve"> Ennast seadsid juhtrühma kandidaadiks Tiina Mets ja Terje Kivist</w:t>
      </w:r>
      <w:r w:rsidR="00474A3C">
        <w:rPr>
          <w:sz w:val="24"/>
          <w:szCs w:val="24"/>
        </w:rPr>
        <w:t>.</w:t>
      </w:r>
    </w:p>
    <w:p w14:paraId="66BEFCC4" w14:textId="4381A613" w:rsidR="00545EAE" w:rsidRDefault="00545EAE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Arutelu, et milleks juhtrühma on vaja? </w:t>
      </w:r>
      <w:r w:rsidR="00B55DB2">
        <w:rPr>
          <w:sz w:val="24"/>
          <w:szCs w:val="24"/>
        </w:rPr>
        <w:t>Juhtrühma ülesandeks on komisjoni koosolekute ettevalmistamine</w:t>
      </w:r>
      <w:r w:rsidR="00503B63">
        <w:rPr>
          <w:sz w:val="24"/>
          <w:szCs w:val="24"/>
        </w:rPr>
        <w:t xml:space="preserve">. Juhtrühm ei hakka eraldi teemasid omavahel arutama ega otsuseid tegema. </w:t>
      </w:r>
      <w:r w:rsidR="00870819">
        <w:rPr>
          <w:sz w:val="24"/>
          <w:szCs w:val="24"/>
        </w:rPr>
        <w:t>Valdkondade kaupa teemade arut</w:t>
      </w:r>
      <w:r w:rsidR="001B52B7">
        <w:rPr>
          <w:sz w:val="24"/>
          <w:szCs w:val="24"/>
        </w:rPr>
        <w:t xml:space="preserve">amiseks saab </w:t>
      </w:r>
      <w:r w:rsidR="00FA0151">
        <w:rPr>
          <w:sz w:val="24"/>
          <w:szCs w:val="24"/>
        </w:rPr>
        <w:t>endiselt moodustada töörühmasid.</w:t>
      </w:r>
    </w:p>
    <w:p w14:paraId="20193F24" w14:textId="1D29D8A1" w:rsidR="003038FE" w:rsidRDefault="00474A3C" w:rsidP="001B52B7">
      <w:p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75121A">
        <w:rPr>
          <w:sz w:val="24"/>
          <w:szCs w:val="24"/>
        </w:rPr>
        <w:t>eiki</w:t>
      </w:r>
      <w:r>
        <w:rPr>
          <w:sz w:val="24"/>
          <w:szCs w:val="24"/>
        </w:rPr>
        <w:t xml:space="preserve"> Hõimoja ja J</w:t>
      </w:r>
      <w:r w:rsidR="0075121A">
        <w:rPr>
          <w:sz w:val="24"/>
          <w:szCs w:val="24"/>
        </w:rPr>
        <w:t>uhan</w:t>
      </w:r>
      <w:r>
        <w:rPr>
          <w:sz w:val="24"/>
          <w:szCs w:val="24"/>
        </w:rPr>
        <w:t>-L</w:t>
      </w:r>
      <w:r w:rsidR="0075121A">
        <w:rPr>
          <w:sz w:val="24"/>
          <w:szCs w:val="24"/>
        </w:rPr>
        <w:t>auri</w:t>
      </w:r>
      <w:r>
        <w:rPr>
          <w:sz w:val="24"/>
          <w:szCs w:val="24"/>
        </w:rPr>
        <w:t xml:space="preserve"> Parmas olid eelnevalt enda tutvustused saatnud e-maili teel. </w:t>
      </w:r>
      <w:r w:rsidR="00BE7FEB">
        <w:rPr>
          <w:sz w:val="24"/>
          <w:szCs w:val="24"/>
        </w:rPr>
        <w:t xml:space="preserve">Järgnes lühike uute kandidaatide </w:t>
      </w:r>
      <w:r w:rsidR="00CB51DF">
        <w:rPr>
          <w:sz w:val="24"/>
          <w:szCs w:val="24"/>
        </w:rPr>
        <w:t>(</w:t>
      </w:r>
      <w:r w:rsidR="00BE7FEB">
        <w:rPr>
          <w:sz w:val="24"/>
          <w:szCs w:val="24"/>
        </w:rPr>
        <w:t>T</w:t>
      </w:r>
      <w:r w:rsidR="0075121A">
        <w:rPr>
          <w:sz w:val="24"/>
          <w:szCs w:val="24"/>
        </w:rPr>
        <w:t xml:space="preserve">iina </w:t>
      </w:r>
      <w:r w:rsidR="00BE7FEB">
        <w:rPr>
          <w:sz w:val="24"/>
          <w:szCs w:val="24"/>
        </w:rPr>
        <w:t>Mets ja T</w:t>
      </w:r>
      <w:r w:rsidR="0075121A">
        <w:rPr>
          <w:sz w:val="24"/>
          <w:szCs w:val="24"/>
        </w:rPr>
        <w:t xml:space="preserve">erje </w:t>
      </w:r>
      <w:r w:rsidR="00BE7FEB">
        <w:rPr>
          <w:sz w:val="24"/>
          <w:szCs w:val="24"/>
        </w:rPr>
        <w:t>Kivist</w:t>
      </w:r>
      <w:r w:rsidR="00CB51DF">
        <w:rPr>
          <w:sz w:val="24"/>
          <w:szCs w:val="24"/>
        </w:rPr>
        <w:t>)</w:t>
      </w:r>
      <w:r w:rsidR="00BE7FEB">
        <w:rPr>
          <w:sz w:val="24"/>
          <w:szCs w:val="24"/>
        </w:rPr>
        <w:t xml:space="preserve"> tutvustus</w:t>
      </w:r>
      <w:r w:rsidR="00CB51DF">
        <w:rPr>
          <w:sz w:val="24"/>
          <w:szCs w:val="24"/>
        </w:rPr>
        <w:t>voor</w:t>
      </w:r>
      <w:r w:rsidR="00BE7FEB">
        <w:rPr>
          <w:sz w:val="24"/>
          <w:szCs w:val="24"/>
        </w:rPr>
        <w:t>.</w:t>
      </w:r>
    </w:p>
    <w:p w14:paraId="61205C74" w14:textId="26EEED4E" w:rsidR="003438E2" w:rsidRPr="00AB736E" w:rsidRDefault="003438E2" w:rsidP="008B48AC">
      <w:pPr>
        <w:jc w:val="both"/>
        <w:rPr>
          <w:sz w:val="24"/>
          <w:szCs w:val="24"/>
          <w:u w:val="single"/>
        </w:rPr>
      </w:pPr>
      <w:r w:rsidRPr="00AB736E">
        <w:rPr>
          <w:sz w:val="24"/>
          <w:szCs w:val="24"/>
          <w:u w:val="single"/>
        </w:rPr>
        <w:t>Valimiskomisjoni moodustamine</w:t>
      </w:r>
    </w:p>
    <w:p w14:paraId="5EF6FEF1" w14:textId="7A4008FA" w:rsidR="003438E2" w:rsidRDefault="00923B4A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Hääletuse läbiviimiseks moodustati valimiskomisjon koosseisus Krista </w:t>
      </w:r>
      <w:proofErr w:type="spellStart"/>
      <w:r>
        <w:rPr>
          <w:sz w:val="24"/>
          <w:szCs w:val="24"/>
        </w:rPr>
        <w:t>Maaro</w:t>
      </w:r>
      <w:proofErr w:type="spellEnd"/>
      <w:r>
        <w:rPr>
          <w:sz w:val="24"/>
          <w:szCs w:val="24"/>
        </w:rPr>
        <w:t xml:space="preserve"> ja Ülle Teigar</w:t>
      </w:r>
      <w:r w:rsidR="00F94B56">
        <w:rPr>
          <w:sz w:val="24"/>
          <w:szCs w:val="24"/>
        </w:rPr>
        <w:t>.</w:t>
      </w:r>
    </w:p>
    <w:p w14:paraId="7700F02C" w14:textId="6809D4FA" w:rsidR="0050039F" w:rsidRDefault="00F94B56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>Järgnes ülevaade valimiste läbiviimise korrast. Valituks osutu</w:t>
      </w:r>
      <w:r w:rsidR="00AB736E">
        <w:rPr>
          <w:sz w:val="24"/>
          <w:szCs w:val="24"/>
        </w:rPr>
        <w:t>vad</w:t>
      </w:r>
      <w:r>
        <w:rPr>
          <w:sz w:val="24"/>
          <w:szCs w:val="24"/>
        </w:rPr>
        <w:t xml:space="preserve"> </w:t>
      </w:r>
      <w:r w:rsidR="004279C4">
        <w:rPr>
          <w:sz w:val="24"/>
          <w:szCs w:val="24"/>
        </w:rPr>
        <w:t>kohal</w:t>
      </w:r>
      <w:r w:rsidR="001E6466">
        <w:rPr>
          <w:sz w:val="24"/>
          <w:szCs w:val="24"/>
        </w:rPr>
        <w:t xml:space="preserve"> </w:t>
      </w:r>
      <w:r w:rsidR="004279C4">
        <w:rPr>
          <w:sz w:val="24"/>
          <w:szCs w:val="24"/>
        </w:rPr>
        <w:t xml:space="preserve">viibivate (sh. veebiteel) komisjoniliikmete häälteenamuse saanud </w:t>
      </w:r>
      <w:r w:rsidR="00AB736E">
        <w:rPr>
          <w:sz w:val="24"/>
          <w:szCs w:val="24"/>
        </w:rPr>
        <w:t>kandidaadid.</w:t>
      </w:r>
      <w:r w:rsidR="0050039F">
        <w:rPr>
          <w:sz w:val="24"/>
          <w:szCs w:val="24"/>
        </w:rPr>
        <w:t xml:space="preserve"> Kohal oli 17 komisjoni liiget, veebiteel osales 2 liiget</w:t>
      </w:r>
      <w:r w:rsidR="00F01455">
        <w:rPr>
          <w:sz w:val="24"/>
          <w:szCs w:val="24"/>
        </w:rPr>
        <w:t xml:space="preserve">, 2 liiget olid teinud volituse. </w:t>
      </w:r>
      <w:r w:rsidR="005918A5">
        <w:rPr>
          <w:sz w:val="24"/>
          <w:szCs w:val="24"/>
        </w:rPr>
        <w:t>Laiali jagati 21 valimissedelit.</w:t>
      </w:r>
    </w:p>
    <w:p w14:paraId="6A0FAC6F" w14:textId="73BD0DB9" w:rsidR="00AB736E" w:rsidRPr="00AB736E" w:rsidRDefault="00AB736E" w:rsidP="008B48AC">
      <w:pPr>
        <w:jc w:val="both"/>
        <w:rPr>
          <w:sz w:val="24"/>
          <w:szCs w:val="24"/>
          <w:u w:val="single"/>
        </w:rPr>
      </w:pPr>
      <w:r w:rsidRPr="00AB736E">
        <w:rPr>
          <w:sz w:val="24"/>
          <w:szCs w:val="24"/>
          <w:u w:val="single"/>
        </w:rPr>
        <w:t>Tulemused</w:t>
      </w:r>
    </w:p>
    <w:p w14:paraId="299F754E" w14:textId="793FD727" w:rsidR="00AB736E" w:rsidRDefault="00F232ED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5918A5">
        <w:rPr>
          <w:sz w:val="24"/>
          <w:szCs w:val="24"/>
        </w:rPr>
        <w:t xml:space="preserve">simehe kandidaat Heiki Hõimoja </w:t>
      </w:r>
      <w:r w:rsidR="00216454">
        <w:rPr>
          <w:sz w:val="24"/>
          <w:szCs w:val="24"/>
        </w:rPr>
        <w:t>–</w:t>
      </w:r>
      <w:r w:rsidR="005918A5">
        <w:rPr>
          <w:sz w:val="24"/>
          <w:szCs w:val="24"/>
        </w:rPr>
        <w:t xml:space="preserve"> </w:t>
      </w:r>
      <w:r w:rsidR="00216454">
        <w:rPr>
          <w:sz w:val="24"/>
          <w:szCs w:val="24"/>
        </w:rPr>
        <w:t>21 poolthäält</w:t>
      </w:r>
    </w:p>
    <w:p w14:paraId="0560BBA4" w14:textId="4CC2CAA3" w:rsidR="00216454" w:rsidRDefault="00F232ED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16454">
        <w:rPr>
          <w:sz w:val="24"/>
          <w:szCs w:val="24"/>
        </w:rPr>
        <w:t>se</w:t>
      </w:r>
      <w:r w:rsidR="00216454">
        <w:rPr>
          <w:sz w:val="24"/>
          <w:szCs w:val="24"/>
        </w:rPr>
        <w:t>esimehe kandidaat</w:t>
      </w:r>
      <w:r w:rsidR="00216454">
        <w:rPr>
          <w:sz w:val="24"/>
          <w:szCs w:val="24"/>
        </w:rPr>
        <w:t xml:space="preserve"> Juhan-Lauri Parmas – 21 poolthäält</w:t>
      </w:r>
    </w:p>
    <w:p w14:paraId="30332D6B" w14:textId="7551A82D" w:rsidR="00216454" w:rsidRDefault="00F232ED" w:rsidP="008B48AC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2653C3">
        <w:rPr>
          <w:sz w:val="24"/>
          <w:szCs w:val="24"/>
        </w:rPr>
        <w:t>uhtrühma kandidaat Tiina Mets – 19 poolthäält</w:t>
      </w:r>
    </w:p>
    <w:p w14:paraId="30F3511C" w14:textId="08EB9C18" w:rsidR="007068CD" w:rsidRDefault="00F232ED" w:rsidP="007068CD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7068CD">
        <w:rPr>
          <w:sz w:val="24"/>
          <w:szCs w:val="24"/>
        </w:rPr>
        <w:t xml:space="preserve">uhtrühma kandidaat </w:t>
      </w:r>
      <w:r w:rsidR="007068CD">
        <w:rPr>
          <w:sz w:val="24"/>
          <w:szCs w:val="24"/>
        </w:rPr>
        <w:t>Terje Kivist</w:t>
      </w:r>
      <w:r w:rsidR="007068CD">
        <w:rPr>
          <w:sz w:val="24"/>
          <w:szCs w:val="24"/>
        </w:rPr>
        <w:t xml:space="preserve"> – 1</w:t>
      </w:r>
      <w:r w:rsidR="008D7FF9">
        <w:rPr>
          <w:sz w:val="24"/>
          <w:szCs w:val="24"/>
        </w:rPr>
        <w:t>4</w:t>
      </w:r>
      <w:r w:rsidR="007068CD">
        <w:rPr>
          <w:sz w:val="24"/>
          <w:szCs w:val="24"/>
        </w:rPr>
        <w:t xml:space="preserve"> poolthäält</w:t>
      </w:r>
    </w:p>
    <w:p w14:paraId="538B0EF5" w14:textId="43C6D636" w:rsidR="008D7FF9" w:rsidRDefault="00DF5EAE" w:rsidP="007068CD">
      <w:pPr>
        <w:jc w:val="both"/>
        <w:rPr>
          <w:sz w:val="24"/>
          <w:szCs w:val="24"/>
        </w:rPr>
      </w:pPr>
      <w:r>
        <w:rPr>
          <w:sz w:val="24"/>
          <w:szCs w:val="24"/>
        </w:rPr>
        <w:t>Kõik kandidaadid said kohalolijate häälteenamuse, seega osutusid valituks.</w:t>
      </w:r>
    </w:p>
    <w:p w14:paraId="40068120" w14:textId="58BC9D97" w:rsidR="002653C3" w:rsidRDefault="009506A9" w:rsidP="008B48AC">
      <w:pPr>
        <w:jc w:val="both"/>
        <w:rPr>
          <w:sz w:val="24"/>
          <w:szCs w:val="24"/>
        </w:rPr>
      </w:pPr>
      <w:r w:rsidRPr="00F232ED">
        <w:rPr>
          <w:sz w:val="24"/>
          <w:szCs w:val="24"/>
          <w:u w:val="single"/>
        </w:rPr>
        <w:t>Otsus</w:t>
      </w:r>
      <w:r>
        <w:rPr>
          <w:sz w:val="24"/>
          <w:szCs w:val="24"/>
        </w:rPr>
        <w:t>:</w:t>
      </w:r>
    </w:p>
    <w:p w14:paraId="4B85C58F" w14:textId="4009753E" w:rsidR="009506A9" w:rsidRDefault="009506A9" w:rsidP="00F232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Kinnitada </w:t>
      </w:r>
      <w:r w:rsidR="00F817E3">
        <w:rPr>
          <w:sz w:val="24"/>
          <w:szCs w:val="24"/>
        </w:rPr>
        <w:t xml:space="preserve">Kogukonnakomisjoni </w:t>
      </w:r>
      <w:r>
        <w:rPr>
          <w:sz w:val="24"/>
          <w:szCs w:val="24"/>
        </w:rPr>
        <w:t>esimehe</w:t>
      </w:r>
      <w:r>
        <w:rPr>
          <w:sz w:val="24"/>
          <w:szCs w:val="24"/>
        </w:rPr>
        <w:t>ks</w:t>
      </w:r>
      <w:r>
        <w:rPr>
          <w:sz w:val="24"/>
          <w:szCs w:val="24"/>
        </w:rPr>
        <w:t xml:space="preserve"> Heiki Hõimoja</w:t>
      </w:r>
      <w:r w:rsidR="00F232ED">
        <w:rPr>
          <w:sz w:val="24"/>
          <w:szCs w:val="24"/>
        </w:rPr>
        <w:t xml:space="preserve">, </w:t>
      </w:r>
      <w:r>
        <w:rPr>
          <w:sz w:val="24"/>
          <w:szCs w:val="24"/>
        </w:rPr>
        <w:t>aseesimehe</w:t>
      </w:r>
      <w:r w:rsidR="00F232ED">
        <w:rPr>
          <w:sz w:val="24"/>
          <w:szCs w:val="24"/>
        </w:rPr>
        <w:t xml:space="preserve">ks </w:t>
      </w:r>
      <w:r>
        <w:rPr>
          <w:sz w:val="24"/>
          <w:szCs w:val="24"/>
        </w:rPr>
        <w:t xml:space="preserve">Juhan-Lauri Parmas </w:t>
      </w:r>
      <w:r w:rsidR="00F232ED">
        <w:rPr>
          <w:sz w:val="24"/>
          <w:szCs w:val="24"/>
        </w:rPr>
        <w:t xml:space="preserve">ning </w:t>
      </w:r>
      <w:r>
        <w:rPr>
          <w:sz w:val="24"/>
          <w:szCs w:val="24"/>
        </w:rPr>
        <w:t xml:space="preserve">juhtrühma </w:t>
      </w:r>
      <w:r w:rsidR="00F232ED">
        <w:rPr>
          <w:sz w:val="24"/>
          <w:szCs w:val="24"/>
        </w:rPr>
        <w:t xml:space="preserve">liikmeteks </w:t>
      </w:r>
      <w:r>
        <w:rPr>
          <w:sz w:val="24"/>
          <w:szCs w:val="24"/>
        </w:rPr>
        <w:t xml:space="preserve">Tiina Mets </w:t>
      </w:r>
      <w:r w:rsidR="00F232ED">
        <w:rPr>
          <w:sz w:val="24"/>
          <w:szCs w:val="24"/>
        </w:rPr>
        <w:t>ja</w:t>
      </w:r>
      <w:r>
        <w:rPr>
          <w:sz w:val="24"/>
          <w:szCs w:val="24"/>
        </w:rPr>
        <w:t xml:space="preserve"> Terje Kivist</w:t>
      </w:r>
      <w:r w:rsidR="00F232ED">
        <w:rPr>
          <w:sz w:val="24"/>
          <w:szCs w:val="24"/>
        </w:rPr>
        <w:t>.</w:t>
      </w:r>
    </w:p>
    <w:p w14:paraId="70F4A5DE" w14:textId="5F482AAA" w:rsidR="00FF5EB7" w:rsidRPr="00CF42EC" w:rsidRDefault="00FF5EB7" w:rsidP="00F232ED">
      <w:pPr>
        <w:jc w:val="both"/>
        <w:rPr>
          <w:sz w:val="24"/>
          <w:szCs w:val="24"/>
        </w:rPr>
      </w:pPr>
      <w:r w:rsidRPr="003D5C73">
        <w:rPr>
          <w:b/>
          <w:bCs/>
          <w:sz w:val="24"/>
          <w:szCs w:val="24"/>
        </w:rPr>
        <w:t xml:space="preserve">Päevakorra punkt </w:t>
      </w:r>
      <w:r>
        <w:rPr>
          <w:b/>
          <w:bCs/>
          <w:sz w:val="24"/>
          <w:szCs w:val="24"/>
        </w:rPr>
        <w:t>3. Koha peal algatatud teemad</w:t>
      </w:r>
    </w:p>
    <w:p w14:paraId="4B57BFAF" w14:textId="31F3253B" w:rsidR="00862026" w:rsidRDefault="00492AE7" w:rsidP="00492AE7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Siiri Kaldma annab ülevaate</w:t>
      </w:r>
      <w:r w:rsidR="000F2999">
        <w:rPr>
          <w:sz w:val="24"/>
          <w:szCs w:val="24"/>
        </w:rPr>
        <w:t xml:space="preserve"> 5. detsembril toimuva</w:t>
      </w:r>
      <w:r>
        <w:rPr>
          <w:sz w:val="24"/>
          <w:szCs w:val="24"/>
        </w:rPr>
        <w:t xml:space="preserve"> </w:t>
      </w:r>
      <w:r w:rsidR="000F2999">
        <w:rPr>
          <w:sz w:val="24"/>
          <w:szCs w:val="24"/>
        </w:rPr>
        <w:t xml:space="preserve">selle aasta viimase </w:t>
      </w:r>
      <w:r w:rsidR="009B1ED1">
        <w:rPr>
          <w:sz w:val="24"/>
          <w:szCs w:val="24"/>
        </w:rPr>
        <w:t xml:space="preserve">komisjoni </w:t>
      </w:r>
      <w:r w:rsidR="00A21671">
        <w:rPr>
          <w:sz w:val="24"/>
          <w:szCs w:val="24"/>
        </w:rPr>
        <w:t>kohtumise</w:t>
      </w:r>
      <w:r w:rsidR="000F2999">
        <w:rPr>
          <w:sz w:val="24"/>
          <w:szCs w:val="24"/>
        </w:rPr>
        <w:t xml:space="preserve"> ürituse kohta.</w:t>
      </w:r>
      <w:r w:rsidR="00A21671">
        <w:rPr>
          <w:sz w:val="24"/>
          <w:szCs w:val="24"/>
        </w:rPr>
        <w:t xml:space="preserve"> </w:t>
      </w:r>
    </w:p>
    <w:p w14:paraId="37746D2F" w14:textId="227C4D64" w:rsidR="001A2026" w:rsidRDefault="000E487D" w:rsidP="00492AE7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Ando Eelmaa ettepanek jaanuari koosoleku päevakorda lisada punkt kohalike teede hoolduse kohta.</w:t>
      </w:r>
    </w:p>
    <w:p w14:paraId="17B79D2F" w14:textId="77777777" w:rsidR="00113633" w:rsidRDefault="00112E3E" w:rsidP="00112E3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Valla äärealadel on teede seisukord kriitiliselt halb. Mureks on ka avalike kasutuslepingute sõlmimine.</w:t>
      </w:r>
      <w:r w:rsidR="00D74ED7">
        <w:rPr>
          <w:sz w:val="24"/>
          <w:szCs w:val="24"/>
        </w:rPr>
        <w:t xml:space="preserve"> Kui tee on kohalike teede registris ja riik eraldab selle tee hoolduseks raha, siis KOV on kohustatud seda teed hooldama</w:t>
      </w:r>
      <w:r w:rsidR="00006C90">
        <w:rPr>
          <w:sz w:val="24"/>
          <w:szCs w:val="24"/>
        </w:rPr>
        <w:t xml:space="preserve"> ka juhul, kui tee omanikuga ei ole sõlmitud avaliku kasutamise lepingut.</w:t>
      </w:r>
    </w:p>
    <w:p w14:paraId="4A838D8B" w14:textId="2DFB2B44" w:rsidR="00113633" w:rsidRDefault="00113633" w:rsidP="00112E3E">
      <w:pPr>
        <w:jc w:val="both"/>
        <w:rPr>
          <w:sz w:val="24"/>
          <w:szCs w:val="24"/>
        </w:rPr>
      </w:pPr>
      <w:r>
        <w:rPr>
          <w:sz w:val="24"/>
          <w:szCs w:val="24"/>
        </w:rPr>
        <w:t>Vaja leida ka lahendus teehoolduse seire korraldamisele.</w:t>
      </w:r>
    </w:p>
    <w:p w14:paraId="6EA810B5" w14:textId="5A2B4F06" w:rsidR="00112E3E" w:rsidRDefault="003673CA" w:rsidP="00112E3E">
      <w:pPr>
        <w:jc w:val="both"/>
        <w:rPr>
          <w:sz w:val="24"/>
          <w:szCs w:val="24"/>
        </w:rPr>
      </w:pPr>
      <w:r>
        <w:rPr>
          <w:sz w:val="24"/>
          <w:szCs w:val="24"/>
        </w:rPr>
        <w:t>Ettepanek kutsuda KOV esindaja jaanuari koosolekule.</w:t>
      </w:r>
      <w:r w:rsidR="00895EE7">
        <w:rPr>
          <w:sz w:val="24"/>
          <w:szCs w:val="24"/>
        </w:rPr>
        <w:t xml:space="preserve"> Küsida ka eelnevalt oma kogukondadest sisendit teede seisukorra teemal.</w:t>
      </w:r>
      <w:r w:rsidR="00DE1799">
        <w:rPr>
          <w:sz w:val="24"/>
          <w:szCs w:val="24"/>
        </w:rPr>
        <w:t xml:space="preserve"> Küsimused </w:t>
      </w:r>
      <w:r w:rsidR="002E0EA0">
        <w:rPr>
          <w:sz w:val="24"/>
          <w:szCs w:val="24"/>
        </w:rPr>
        <w:t xml:space="preserve">KOV esindajale </w:t>
      </w:r>
      <w:r w:rsidR="00DE1799">
        <w:rPr>
          <w:sz w:val="24"/>
          <w:szCs w:val="24"/>
        </w:rPr>
        <w:t>ette saata.</w:t>
      </w:r>
    </w:p>
    <w:p w14:paraId="373CACF0" w14:textId="05119548" w:rsidR="00DE1799" w:rsidRDefault="00DE1799" w:rsidP="00DE1799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Jaanuari koosolek toimub </w:t>
      </w:r>
      <w:r w:rsidR="00EA546B">
        <w:rPr>
          <w:sz w:val="24"/>
          <w:szCs w:val="24"/>
        </w:rPr>
        <w:t>23.01.2025</w:t>
      </w:r>
      <w:r w:rsidR="00AA6B28">
        <w:rPr>
          <w:sz w:val="24"/>
          <w:szCs w:val="24"/>
        </w:rPr>
        <w:t xml:space="preserve"> kell 18:00 Paldiskis.</w:t>
      </w:r>
    </w:p>
    <w:p w14:paraId="39C88063" w14:textId="77777777" w:rsidR="00BA1A5F" w:rsidRDefault="00BA1A5F" w:rsidP="00BA1A5F">
      <w:pPr>
        <w:jc w:val="both"/>
        <w:rPr>
          <w:sz w:val="24"/>
          <w:szCs w:val="24"/>
        </w:rPr>
      </w:pPr>
    </w:p>
    <w:p w14:paraId="152F1DBF" w14:textId="77777777" w:rsidR="00BA1A5F" w:rsidRDefault="00BA1A5F" w:rsidP="00BA1A5F">
      <w:pPr>
        <w:jc w:val="both"/>
        <w:rPr>
          <w:sz w:val="24"/>
          <w:szCs w:val="24"/>
        </w:rPr>
      </w:pPr>
    </w:p>
    <w:p w14:paraId="2CE82F3D" w14:textId="77777777" w:rsidR="00BA1A5F" w:rsidRDefault="00BA1A5F" w:rsidP="00BA1A5F">
      <w:pPr>
        <w:jc w:val="both"/>
        <w:rPr>
          <w:sz w:val="24"/>
          <w:szCs w:val="24"/>
        </w:rPr>
      </w:pPr>
    </w:p>
    <w:p w14:paraId="70CA9C31" w14:textId="40CA6B5B" w:rsidR="002A1375" w:rsidRPr="00BA1A5F" w:rsidRDefault="002A1375" w:rsidP="002A1375">
      <w:pPr>
        <w:jc w:val="both"/>
        <w:rPr>
          <w:sz w:val="24"/>
          <w:szCs w:val="24"/>
        </w:rPr>
      </w:pPr>
      <w:r>
        <w:rPr>
          <w:sz w:val="24"/>
          <w:szCs w:val="24"/>
        </w:rPr>
        <w:t>/</w:t>
      </w:r>
      <w:r w:rsidRPr="00DE667E">
        <w:rPr>
          <w:i/>
          <w:iCs/>
          <w:sz w:val="24"/>
          <w:szCs w:val="24"/>
        </w:rPr>
        <w:t>digitaalselt allkirjastatud</w:t>
      </w:r>
      <w:r>
        <w:rPr>
          <w:sz w:val="24"/>
          <w:szCs w:val="24"/>
        </w:rPr>
        <w:t>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/</w:t>
      </w:r>
      <w:r w:rsidRPr="00DE667E">
        <w:rPr>
          <w:i/>
          <w:iCs/>
          <w:sz w:val="24"/>
          <w:szCs w:val="24"/>
        </w:rPr>
        <w:t>digitaalselt allkirjastatud</w:t>
      </w:r>
      <w:r>
        <w:rPr>
          <w:sz w:val="24"/>
          <w:szCs w:val="24"/>
        </w:rPr>
        <w:t>/</w:t>
      </w:r>
    </w:p>
    <w:p w14:paraId="4ECB0310" w14:textId="77777777" w:rsidR="002A1375" w:rsidRDefault="002A1375" w:rsidP="002A1375">
      <w:pPr>
        <w:jc w:val="both"/>
        <w:rPr>
          <w:sz w:val="24"/>
          <w:szCs w:val="24"/>
        </w:rPr>
      </w:pPr>
      <w:r>
        <w:rPr>
          <w:sz w:val="24"/>
          <w:szCs w:val="24"/>
        </w:rPr>
        <w:t>Heiki Hõimoja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Ülle Teigar</w:t>
      </w:r>
    </w:p>
    <w:p w14:paraId="2E3569D7" w14:textId="1A229A34" w:rsidR="002A1375" w:rsidRPr="00BA1A5F" w:rsidRDefault="00DE667E" w:rsidP="00BA1A5F">
      <w:pPr>
        <w:jc w:val="both"/>
        <w:rPr>
          <w:sz w:val="24"/>
          <w:szCs w:val="24"/>
        </w:rPr>
      </w:pPr>
      <w:r>
        <w:rPr>
          <w:sz w:val="24"/>
          <w:szCs w:val="24"/>
        </w:rPr>
        <w:t>Koosoleku juhataja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Protokollija</w:t>
      </w:r>
    </w:p>
    <w:sectPr w:rsidR="002A1375" w:rsidRPr="00BA1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6004"/>
    <w:multiLevelType w:val="hybridMultilevel"/>
    <w:tmpl w:val="29BC605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7DB6"/>
    <w:multiLevelType w:val="hybridMultilevel"/>
    <w:tmpl w:val="9044F46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C340C"/>
    <w:multiLevelType w:val="multilevel"/>
    <w:tmpl w:val="F9AC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637783">
    <w:abstractNumId w:val="2"/>
  </w:num>
  <w:num w:numId="2" w16cid:durableId="671295542">
    <w:abstractNumId w:val="1"/>
  </w:num>
  <w:num w:numId="3" w16cid:durableId="210804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09"/>
    <w:rsid w:val="00006C90"/>
    <w:rsid w:val="00015941"/>
    <w:rsid w:val="00030189"/>
    <w:rsid w:val="000354B6"/>
    <w:rsid w:val="000639DC"/>
    <w:rsid w:val="00065E33"/>
    <w:rsid w:val="00087F07"/>
    <w:rsid w:val="00095EF0"/>
    <w:rsid w:val="000A08A8"/>
    <w:rsid w:val="000C63F6"/>
    <w:rsid w:val="000D1925"/>
    <w:rsid w:val="000E487D"/>
    <w:rsid w:val="000F2999"/>
    <w:rsid w:val="001022C5"/>
    <w:rsid w:val="00112E3E"/>
    <w:rsid w:val="00113633"/>
    <w:rsid w:val="00123E27"/>
    <w:rsid w:val="00163577"/>
    <w:rsid w:val="001772B6"/>
    <w:rsid w:val="00186A0B"/>
    <w:rsid w:val="001A2026"/>
    <w:rsid w:val="001B52B7"/>
    <w:rsid w:val="001E13C6"/>
    <w:rsid w:val="001E6466"/>
    <w:rsid w:val="001F353A"/>
    <w:rsid w:val="001F7DD7"/>
    <w:rsid w:val="00214E4B"/>
    <w:rsid w:val="00216454"/>
    <w:rsid w:val="00236A58"/>
    <w:rsid w:val="002376C3"/>
    <w:rsid w:val="00242B29"/>
    <w:rsid w:val="00251922"/>
    <w:rsid w:val="00252C86"/>
    <w:rsid w:val="002653C3"/>
    <w:rsid w:val="002666C2"/>
    <w:rsid w:val="00274BF2"/>
    <w:rsid w:val="00282718"/>
    <w:rsid w:val="002863D7"/>
    <w:rsid w:val="002A1375"/>
    <w:rsid w:val="002B5BEE"/>
    <w:rsid w:val="002B6F16"/>
    <w:rsid w:val="002C0D5D"/>
    <w:rsid w:val="002D5EC4"/>
    <w:rsid w:val="002E0EA0"/>
    <w:rsid w:val="002E621B"/>
    <w:rsid w:val="002E731A"/>
    <w:rsid w:val="003038FE"/>
    <w:rsid w:val="00320C6B"/>
    <w:rsid w:val="00321C19"/>
    <w:rsid w:val="003438E2"/>
    <w:rsid w:val="00343B8A"/>
    <w:rsid w:val="003673CA"/>
    <w:rsid w:val="00374B91"/>
    <w:rsid w:val="00375A31"/>
    <w:rsid w:val="003A03C0"/>
    <w:rsid w:val="003A2C16"/>
    <w:rsid w:val="003C459D"/>
    <w:rsid w:val="003C51E8"/>
    <w:rsid w:val="003D5C73"/>
    <w:rsid w:val="003E547A"/>
    <w:rsid w:val="004279C4"/>
    <w:rsid w:val="00462D9D"/>
    <w:rsid w:val="00467B84"/>
    <w:rsid w:val="00474A3C"/>
    <w:rsid w:val="004911E1"/>
    <w:rsid w:val="00492AE7"/>
    <w:rsid w:val="00496D86"/>
    <w:rsid w:val="004A2163"/>
    <w:rsid w:val="004D0086"/>
    <w:rsid w:val="004E37C3"/>
    <w:rsid w:val="004E50F4"/>
    <w:rsid w:val="004E7A8B"/>
    <w:rsid w:val="004F0437"/>
    <w:rsid w:val="004F0DD6"/>
    <w:rsid w:val="004F5FB2"/>
    <w:rsid w:val="0050039F"/>
    <w:rsid w:val="00503B63"/>
    <w:rsid w:val="00512DBE"/>
    <w:rsid w:val="005144EB"/>
    <w:rsid w:val="0052123D"/>
    <w:rsid w:val="00527DFC"/>
    <w:rsid w:val="00531D0D"/>
    <w:rsid w:val="00545EAE"/>
    <w:rsid w:val="00572F5F"/>
    <w:rsid w:val="00573BE5"/>
    <w:rsid w:val="00573E3C"/>
    <w:rsid w:val="005918A5"/>
    <w:rsid w:val="005A5D5B"/>
    <w:rsid w:val="005D53F4"/>
    <w:rsid w:val="00607ABC"/>
    <w:rsid w:val="00610752"/>
    <w:rsid w:val="00614E91"/>
    <w:rsid w:val="00626F46"/>
    <w:rsid w:val="00627553"/>
    <w:rsid w:val="006444AC"/>
    <w:rsid w:val="006A3B08"/>
    <w:rsid w:val="006B667F"/>
    <w:rsid w:val="006C7FB8"/>
    <w:rsid w:val="006D3100"/>
    <w:rsid w:val="006E0F15"/>
    <w:rsid w:val="00701FC0"/>
    <w:rsid w:val="00704930"/>
    <w:rsid w:val="007067B0"/>
    <w:rsid w:val="007068CD"/>
    <w:rsid w:val="007434EB"/>
    <w:rsid w:val="0075121A"/>
    <w:rsid w:val="007752BB"/>
    <w:rsid w:val="00783533"/>
    <w:rsid w:val="00783F47"/>
    <w:rsid w:val="00785369"/>
    <w:rsid w:val="007C1C54"/>
    <w:rsid w:val="007C34CB"/>
    <w:rsid w:val="007D5D79"/>
    <w:rsid w:val="007F4E9B"/>
    <w:rsid w:val="007F7437"/>
    <w:rsid w:val="0080100A"/>
    <w:rsid w:val="008357E3"/>
    <w:rsid w:val="00845EAD"/>
    <w:rsid w:val="00862026"/>
    <w:rsid w:val="00870819"/>
    <w:rsid w:val="0088637C"/>
    <w:rsid w:val="00890A43"/>
    <w:rsid w:val="00895EE7"/>
    <w:rsid w:val="00895FB8"/>
    <w:rsid w:val="008A3C2F"/>
    <w:rsid w:val="008A79E9"/>
    <w:rsid w:val="008B48AC"/>
    <w:rsid w:val="008D593E"/>
    <w:rsid w:val="008D6183"/>
    <w:rsid w:val="008D7FF9"/>
    <w:rsid w:val="009031D0"/>
    <w:rsid w:val="00917D14"/>
    <w:rsid w:val="00923B4A"/>
    <w:rsid w:val="009506A9"/>
    <w:rsid w:val="00975C92"/>
    <w:rsid w:val="009B1ED1"/>
    <w:rsid w:val="009B57ED"/>
    <w:rsid w:val="009D03E3"/>
    <w:rsid w:val="009E7128"/>
    <w:rsid w:val="00A21671"/>
    <w:rsid w:val="00A30840"/>
    <w:rsid w:val="00A524C1"/>
    <w:rsid w:val="00A6554F"/>
    <w:rsid w:val="00A65C28"/>
    <w:rsid w:val="00A71CA1"/>
    <w:rsid w:val="00AA5041"/>
    <w:rsid w:val="00AA5AF1"/>
    <w:rsid w:val="00AA6B28"/>
    <w:rsid w:val="00AB736E"/>
    <w:rsid w:val="00AC13B8"/>
    <w:rsid w:val="00AD4D5F"/>
    <w:rsid w:val="00B012C5"/>
    <w:rsid w:val="00B22A00"/>
    <w:rsid w:val="00B41590"/>
    <w:rsid w:val="00B55DB2"/>
    <w:rsid w:val="00B61994"/>
    <w:rsid w:val="00B63758"/>
    <w:rsid w:val="00B855D4"/>
    <w:rsid w:val="00B97910"/>
    <w:rsid w:val="00BA1A5F"/>
    <w:rsid w:val="00BA3F77"/>
    <w:rsid w:val="00BB391F"/>
    <w:rsid w:val="00BC52D1"/>
    <w:rsid w:val="00BD153C"/>
    <w:rsid w:val="00BE7FEB"/>
    <w:rsid w:val="00C1232B"/>
    <w:rsid w:val="00C147B3"/>
    <w:rsid w:val="00C25694"/>
    <w:rsid w:val="00C25F1A"/>
    <w:rsid w:val="00C336FB"/>
    <w:rsid w:val="00C5158D"/>
    <w:rsid w:val="00C52DDA"/>
    <w:rsid w:val="00C60ED0"/>
    <w:rsid w:val="00C6173A"/>
    <w:rsid w:val="00C61782"/>
    <w:rsid w:val="00C632D3"/>
    <w:rsid w:val="00CB2F09"/>
    <w:rsid w:val="00CB51DF"/>
    <w:rsid w:val="00CC7D5B"/>
    <w:rsid w:val="00CD753C"/>
    <w:rsid w:val="00CF394A"/>
    <w:rsid w:val="00CF42EC"/>
    <w:rsid w:val="00D3066D"/>
    <w:rsid w:val="00D35B39"/>
    <w:rsid w:val="00D361DE"/>
    <w:rsid w:val="00D410DA"/>
    <w:rsid w:val="00D50209"/>
    <w:rsid w:val="00D611F0"/>
    <w:rsid w:val="00D74ED7"/>
    <w:rsid w:val="00DA0EA1"/>
    <w:rsid w:val="00DC475B"/>
    <w:rsid w:val="00DD1BF7"/>
    <w:rsid w:val="00DE1799"/>
    <w:rsid w:val="00DE667E"/>
    <w:rsid w:val="00DF42C2"/>
    <w:rsid w:val="00DF5EAE"/>
    <w:rsid w:val="00E1713E"/>
    <w:rsid w:val="00E34C38"/>
    <w:rsid w:val="00E40EAA"/>
    <w:rsid w:val="00E469F7"/>
    <w:rsid w:val="00E46C0F"/>
    <w:rsid w:val="00E5773A"/>
    <w:rsid w:val="00EA546B"/>
    <w:rsid w:val="00EB7341"/>
    <w:rsid w:val="00EE73B5"/>
    <w:rsid w:val="00F01455"/>
    <w:rsid w:val="00F17962"/>
    <w:rsid w:val="00F232ED"/>
    <w:rsid w:val="00F30388"/>
    <w:rsid w:val="00F421C7"/>
    <w:rsid w:val="00F72CFF"/>
    <w:rsid w:val="00F817E3"/>
    <w:rsid w:val="00F85159"/>
    <w:rsid w:val="00F94B56"/>
    <w:rsid w:val="00FA0151"/>
    <w:rsid w:val="00FD050E"/>
    <w:rsid w:val="00FE0105"/>
    <w:rsid w:val="00FF5EB7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936D2"/>
  <w15:chartTrackingRefBased/>
  <w15:docId w15:val="{764D4B8F-37E9-45D2-AE37-2E30A217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506A9"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50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50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50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50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50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50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50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50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50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502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502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50209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50209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50209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50209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50209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50209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50209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50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50209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50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50209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50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50209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D5020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5020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50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50209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D50209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A79E9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A79E9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0354B6"/>
    <w:pPr>
      <w:spacing w:after="0" w:line="240" w:lineRule="auto"/>
    </w:pPr>
    <w:rPr>
      <w:sz w:val="24"/>
      <w:lang w:val="et-EE"/>
    </w:rPr>
  </w:style>
  <w:style w:type="character" w:styleId="Klastatudhperlink">
    <w:name w:val="FollowedHyperlink"/>
    <w:basedOn w:val="Liguvaikefont"/>
    <w:uiPriority w:val="99"/>
    <w:semiHidden/>
    <w:unhideWhenUsed/>
    <w:rsid w:val="002666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D0UX1Xpr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uomavalitsus.ee/" TargetMode="External"/><Relationship Id="rId5" Type="http://schemas.openxmlformats.org/officeDocument/2006/relationships/hyperlink" Target="https://laaneharju.ee/avatudvalitsemine?inheritRedirect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4</Pages>
  <Words>1037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Teigar</dc:creator>
  <cp:keywords/>
  <dc:description/>
  <cp:lastModifiedBy>Ülle Teigar</cp:lastModifiedBy>
  <cp:revision>215</cp:revision>
  <dcterms:created xsi:type="dcterms:W3CDTF">2024-11-22T04:02:00Z</dcterms:created>
  <dcterms:modified xsi:type="dcterms:W3CDTF">2024-11-23T06:12:00Z</dcterms:modified>
</cp:coreProperties>
</file>