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1DBB" w14:textId="77777777" w:rsidR="00F06ED7" w:rsidRPr="00542E4C" w:rsidRDefault="00F06ED7" w:rsidP="00F06ED7">
      <w:pPr>
        <w:jc w:val="center"/>
        <w:rPr>
          <w:lang w:val="et-EE"/>
        </w:rPr>
      </w:pPr>
    </w:p>
    <w:p w14:paraId="23B65751" w14:textId="77777777" w:rsidR="00F06ED7" w:rsidRPr="00542E4C" w:rsidRDefault="00F06ED7" w:rsidP="00F06ED7">
      <w:pPr>
        <w:jc w:val="center"/>
        <w:rPr>
          <w:lang w:val="et-EE"/>
        </w:rPr>
      </w:pPr>
    </w:p>
    <w:p w14:paraId="254083BD" w14:textId="77777777" w:rsidR="00F06ED7" w:rsidRPr="00542E4C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542E4C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370A9DD0" w14:textId="77777777" w:rsidR="00F06ED7" w:rsidRPr="00542E4C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542E4C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D54F839" w14:textId="77777777" w:rsidR="00F06ED7" w:rsidRPr="00542E4C" w:rsidRDefault="00F06ED7" w:rsidP="00F06ED7">
      <w:pPr>
        <w:jc w:val="center"/>
        <w:rPr>
          <w:lang w:val="et-EE"/>
        </w:rPr>
      </w:pPr>
    </w:p>
    <w:p w14:paraId="2FC37D5F" w14:textId="77777777" w:rsidR="00F06ED7" w:rsidRPr="00542E4C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542E4C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79AD771B" w14:textId="77777777" w:rsidR="00F06ED7" w:rsidRPr="00542E4C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542E4C">
        <w:rPr>
          <w:rFonts w:ascii="Times New Roman" w:hAnsi="Times New Roman"/>
          <w:sz w:val="32"/>
          <w:szCs w:val="32"/>
          <w:lang w:val="et-EE"/>
        </w:rPr>
        <w:t>ALATISE KESKKONNA- JA PLANEERINGUTEKOMISJONI</w:t>
      </w:r>
    </w:p>
    <w:p w14:paraId="370ABDC5" w14:textId="77777777" w:rsidR="00CF30FE" w:rsidRPr="00542E4C" w:rsidRDefault="00CF30FE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112628A" w14:textId="77777777" w:rsidR="001758D8" w:rsidRPr="00542E4C" w:rsidRDefault="001758D8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59F77C90" w14:textId="32574A74" w:rsidR="00F06ED7" w:rsidRPr="00542E4C" w:rsidRDefault="0021037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542E4C">
        <w:rPr>
          <w:rFonts w:ascii="Times New Roman" w:hAnsi="Times New Roman"/>
          <w:lang w:val="et-EE"/>
        </w:rPr>
        <w:t>E-</w:t>
      </w:r>
      <w:r w:rsidR="00F06ED7" w:rsidRPr="00542E4C">
        <w:rPr>
          <w:rFonts w:ascii="Times New Roman" w:hAnsi="Times New Roman"/>
          <w:lang w:val="et-EE"/>
        </w:rPr>
        <w:t>KOOSOLEKU PROTOKOLL</w:t>
      </w:r>
    </w:p>
    <w:p w14:paraId="0672920F" w14:textId="77777777" w:rsidR="00F06ED7" w:rsidRPr="00542E4C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459F295" w14:textId="3F62EC2E" w:rsidR="00F06ED7" w:rsidRPr="00542E4C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542E4C">
        <w:rPr>
          <w:rFonts w:ascii="Times New Roman" w:hAnsi="Times New Roman"/>
          <w:lang w:val="et-EE"/>
        </w:rPr>
        <w:t>Paldiski</w:t>
      </w:r>
      <w:r w:rsidRPr="00542E4C">
        <w:rPr>
          <w:rFonts w:ascii="Times New Roman" w:hAnsi="Times New Roman"/>
          <w:lang w:val="et-EE"/>
        </w:rPr>
        <w:tab/>
      </w:r>
      <w:r w:rsidRPr="00542E4C">
        <w:rPr>
          <w:rFonts w:ascii="Times New Roman" w:hAnsi="Times New Roman"/>
          <w:lang w:val="et-EE"/>
        </w:rPr>
        <w:tab/>
      </w:r>
      <w:r w:rsidRPr="00542E4C">
        <w:rPr>
          <w:rFonts w:ascii="Times New Roman" w:hAnsi="Times New Roman"/>
          <w:lang w:val="et-EE"/>
        </w:rPr>
        <w:tab/>
        <w:t xml:space="preserve">      </w:t>
      </w:r>
      <w:r w:rsidRPr="00542E4C">
        <w:rPr>
          <w:rFonts w:ascii="Times New Roman" w:hAnsi="Times New Roman"/>
          <w:lang w:val="et-EE"/>
        </w:rPr>
        <w:tab/>
      </w:r>
      <w:r w:rsidRPr="00542E4C">
        <w:rPr>
          <w:rFonts w:ascii="Times New Roman" w:hAnsi="Times New Roman"/>
          <w:lang w:val="et-EE"/>
        </w:rPr>
        <w:tab/>
        <w:t xml:space="preserve">   </w:t>
      </w:r>
      <w:r w:rsidR="00210377" w:rsidRPr="00542E4C">
        <w:rPr>
          <w:rFonts w:ascii="Times New Roman" w:hAnsi="Times New Roman"/>
          <w:lang w:val="et-EE"/>
        </w:rPr>
        <w:t>1</w:t>
      </w:r>
      <w:r w:rsidR="003B305D" w:rsidRPr="00542E4C">
        <w:rPr>
          <w:rFonts w:ascii="Times New Roman" w:hAnsi="Times New Roman"/>
          <w:lang w:val="et-EE"/>
        </w:rPr>
        <w:t>4</w:t>
      </w:r>
      <w:r w:rsidRPr="00542E4C">
        <w:rPr>
          <w:rFonts w:ascii="Times New Roman" w:hAnsi="Times New Roman"/>
          <w:lang w:val="et-EE"/>
        </w:rPr>
        <w:t>.</w:t>
      </w:r>
      <w:r w:rsidR="00EB3967" w:rsidRPr="00542E4C">
        <w:rPr>
          <w:rFonts w:ascii="Times New Roman" w:hAnsi="Times New Roman"/>
          <w:lang w:val="et-EE"/>
        </w:rPr>
        <w:t>0</w:t>
      </w:r>
      <w:r w:rsidR="003B305D" w:rsidRPr="00542E4C">
        <w:rPr>
          <w:rFonts w:ascii="Times New Roman" w:hAnsi="Times New Roman"/>
          <w:lang w:val="et-EE"/>
        </w:rPr>
        <w:t>7</w:t>
      </w:r>
      <w:r w:rsidRPr="00542E4C">
        <w:rPr>
          <w:rFonts w:ascii="Times New Roman" w:hAnsi="Times New Roman"/>
          <w:lang w:val="et-EE"/>
        </w:rPr>
        <w:t>.202</w:t>
      </w:r>
      <w:r w:rsidR="00EB3967" w:rsidRPr="00542E4C">
        <w:rPr>
          <w:rFonts w:ascii="Times New Roman" w:hAnsi="Times New Roman"/>
          <w:lang w:val="et-EE"/>
        </w:rPr>
        <w:t>5</w:t>
      </w:r>
      <w:r w:rsidRPr="00542E4C">
        <w:rPr>
          <w:rFonts w:ascii="Times New Roman" w:hAnsi="Times New Roman"/>
          <w:lang w:val="et-EE"/>
        </w:rPr>
        <w:t xml:space="preserve"> nr.</w:t>
      </w:r>
      <w:r w:rsidR="003B305D" w:rsidRPr="00542E4C">
        <w:rPr>
          <w:rFonts w:ascii="Times New Roman" w:hAnsi="Times New Roman"/>
          <w:lang w:val="et-EE"/>
        </w:rPr>
        <w:t>7</w:t>
      </w:r>
    </w:p>
    <w:p w14:paraId="39BC339E" w14:textId="77777777" w:rsidR="00F06ED7" w:rsidRPr="00542E4C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35BC1840" w14:textId="77777777" w:rsidR="00F06ED7" w:rsidRPr="00542E4C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542E4C">
        <w:rPr>
          <w:rFonts w:ascii="Times New Roman" w:hAnsi="Times New Roman"/>
          <w:lang w:val="et-EE"/>
        </w:rPr>
        <w:t>Istungit juhatas: komisjoni esimees Nikolai Pitšugov</w:t>
      </w:r>
    </w:p>
    <w:p w14:paraId="0BFB0E45" w14:textId="77777777" w:rsidR="00F06ED7" w:rsidRPr="00542E4C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542E4C">
        <w:rPr>
          <w:rFonts w:ascii="Times New Roman" w:hAnsi="Times New Roman"/>
          <w:lang w:val="et-EE"/>
        </w:rPr>
        <w:t>Protokollis: Nikolai Pitšugov</w:t>
      </w:r>
    </w:p>
    <w:p w14:paraId="7D2BD76E" w14:textId="66C027E1" w:rsidR="00343E42" w:rsidRPr="00542E4C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542E4C">
        <w:rPr>
          <w:rFonts w:ascii="Times New Roman" w:hAnsi="Times New Roman"/>
          <w:lang w:val="et-EE"/>
        </w:rPr>
        <w:t>Istungist võtsid osa: komisjoni esimees Nikolai Pitšugov</w:t>
      </w:r>
      <w:r w:rsidR="007A6133" w:rsidRPr="00542E4C">
        <w:rPr>
          <w:rFonts w:ascii="Times New Roman" w:hAnsi="Times New Roman"/>
          <w:lang w:val="et-EE"/>
        </w:rPr>
        <w:t xml:space="preserve">, </w:t>
      </w:r>
      <w:r w:rsidRPr="00542E4C">
        <w:rPr>
          <w:rFonts w:ascii="Times New Roman" w:hAnsi="Times New Roman"/>
          <w:szCs w:val="24"/>
          <w:lang w:val="et-EE"/>
        </w:rPr>
        <w:t>komisjoni liikmed: Tanel Lambing, Juhan Idnurm</w:t>
      </w:r>
      <w:r w:rsidR="003103E9" w:rsidRPr="00542E4C">
        <w:rPr>
          <w:rFonts w:ascii="Times New Roman" w:hAnsi="Times New Roman"/>
          <w:szCs w:val="24"/>
          <w:lang w:val="et-EE"/>
        </w:rPr>
        <w:t>,</w:t>
      </w:r>
      <w:r w:rsidRPr="00542E4C">
        <w:rPr>
          <w:rFonts w:ascii="Times New Roman" w:hAnsi="Times New Roman"/>
          <w:szCs w:val="24"/>
          <w:lang w:val="et-EE"/>
        </w:rPr>
        <w:t xml:space="preserve"> Kaur Kuurme, </w:t>
      </w:r>
      <w:r w:rsidR="00C1287E" w:rsidRPr="00542E4C">
        <w:rPr>
          <w:rFonts w:ascii="Times New Roman" w:hAnsi="Times New Roman"/>
          <w:szCs w:val="24"/>
          <w:lang w:val="et-EE"/>
        </w:rPr>
        <w:t>Kalev Laast</w:t>
      </w:r>
      <w:r w:rsidR="00EB3967" w:rsidRPr="00542E4C">
        <w:rPr>
          <w:rFonts w:ascii="Times New Roman" w:hAnsi="Times New Roman"/>
          <w:szCs w:val="24"/>
          <w:lang w:val="et-EE"/>
        </w:rPr>
        <w:t>,</w:t>
      </w:r>
      <w:r w:rsidR="009F47AD" w:rsidRPr="00542E4C">
        <w:rPr>
          <w:rFonts w:ascii="Times New Roman" w:hAnsi="Times New Roman"/>
          <w:szCs w:val="24"/>
          <w:lang w:val="et-EE"/>
        </w:rPr>
        <w:t xml:space="preserve"> </w:t>
      </w:r>
      <w:r w:rsidRPr="00542E4C">
        <w:rPr>
          <w:rFonts w:ascii="Times New Roman" w:hAnsi="Times New Roman"/>
          <w:szCs w:val="24"/>
          <w:lang w:val="et-EE"/>
        </w:rPr>
        <w:t>Peeter Pere</w:t>
      </w:r>
      <w:r w:rsidR="00C1287E" w:rsidRPr="00542E4C">
        <w:rPr>
          <w:rFonts w:ascii="Times New Roman" w:hAnsi="Times New Roman"/>
          <w:szCs w:val="24"/>
          <w:lang w:val="et-EE"/>
        </w:rPr>
        <w:t>,</w:t>
      </w:r>
      <w:r w:rsidRPr="00542E4C">
        <w:rPr>
          <w:rFonts w:ascii="Times New Roman" w:hAnsi="Times New Roman"/>
          <w:szCs w:val="24"/>
          <w:lang w:val="et-EE"/>
        </w:rPr>
        <w:t xml:space="preserve"> Simo Veskioja</w:t>
      </w:r>
      <w:r w:rsidR="00FD229E" w:rsidRPr="00542E4C">
        <w:rPr>
          <w:rFonts w:ascii="Times New Roman" w:hAnsi="Times New Roman"/>
          <w:szCs w:val="24"/>
          <w:lang w:val="et-EE"/>
        </w:rPr>
        <w:t>,</w:t>
      </w:r>
      <w:r w:rsidRPr="00542E4C">
        <w:rPr>
          <w:rFonts w:ascii="Times New Roman" w:hAnsi="Times New Roman"/>
          <w:szCs w:val="24"/>
          <w:lang w:val="et-EE"/>
        </w:rPr>
        <w:t xml:space="preserve"> Kristina Pärni</w:t>
      </w:r>
      <w:r w:rsidR="002C4E62" w:rsidRPr="00542E4C">
        <w:rPr>
          <w:rFonts w:ascii="Times New Roman" w:hAnsi="Times New Roman"/>
          <w:szCs w:val="24"/>
          <w:lang w:val="et-EE"/>
        </w:rPr>
        <w:t>,</w:t>
      </w:r>
      <w:r w:rsidR="001641D6" w:rsidRPr="00542E4C">
        <w:rPr>
          <w:rFonts w:ascii="Times New Roman" w:hAnsi="Times New Roman"/>
          <w:szCs w:val="24"/>
          <w:lang w:val="et-EE"/>
        </w:rPr>
        <w:t xml:space="preserve"> Madis Vaikmaa</w:t>
      </w:r>
    </w:p>
    <w:p w14:paraId="15F49D4F" w14:textId="3E23BFDD" w:rsidR="00343E42" w:rsidRPr="00542E4C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542E4C">
        <w:rPr>
          <w:rFonts w:ascii="Times New Roman" w:hAnsi="Times New Roman"/>
          <w:szCs w:val="24"/>
          <w:lang w:val="et-EE"/>
        </w:rPr>
        <w:t xml:space="preserve">Puudujaid: </w:t>
      </w:r>
      <w:r w:rsidRPr="00542E4C">
        <w:rPr>
          <w:rFonts w:ascii="Times New Roman" w:hAnsi="Times New Roman"/>
          <w:lang w:val="et-EE"/>
        </w:rPr>
        <w:t xml:space="preserve"> </w:t>
      </w:r>
      <w:r w:rsidR="001641D6" w:rsidRPr="00542E4C">
        <w:rPr>
          <w:rFonts w:ascii="Times New Roman" w:hAnsi="Times New Roman"/>
          <w:lang w:val="et-EE"/>
        </w:rPr>
        <w:t>-</w:t>
      </w:r>
    </w:p>
    <w:p w14:paraId="100EB614" w14:textId="77777777" w:rsidR="00F06ED7" w:rsidRPr="00542E4C" w:rsidRDefault="00F06ED7" w:rsidP="00F06ED7">
      <w:pPr>
        <w:jc w:val="both"/>
        <w:rPr>
          <w:rFonts w:ascii="Times New Roman" w:hAnsi="Times New Roman"/>
          <w:lang w:val="et-EE"/>
        </w:rPr>
      </w:pPr>
    </w:p>
    <w:p w14:paraId="1F6BD876" w14:textId="77777777" w:rsidR="00F06ED7" w:rsidRPr="00542E4C" w:rsidRDefault="00F06ED7" w:rsidP="00F06ED7">
      <w:pPr>
        <w:jc w:val="both"/>
        <w:rPr>
          <w:rFonts w:ascii="Times New Roman" w:hAnsi="Times New Roman"/>
          <w:lang w:val="et-EE"/>
        </w:rPr>
      </w:pPr>
    </w:p>
    <w:p w14:paraId="075BED61" w14:textId="77777777" w:rsidR="00F06ED7" w:rsidRPr="00542E4C" w:rsidRDefault="00F06ED7" w:rsidP="00F06ED7">
      <w:pPr>
        <w:jc w:val="both"/>
        <w:rPr>
          <w:rFonts w:ascii="Times New Roman" w:hAnsi="Times New Roman"/>
          <w:b/>
          <w:lang w:val="et-EE"/>
        </w:rPr>
      </w:pPr>
      <w:r w:rsidRPr="00542E4C">
        <w:rPr>
          <w:rFonts w:ascii="Times New Roman" w:hAnsi="Times New Roman"/>
          <w:b/>
          <w:lang w:val="et-EE"/>
        </w:rPr>
        <w:t xml:space="preserve">PÄEVAKORD:   </w:t>
      </w:r>
    </w:p>
    <w:p w14:paraId="6CAE52CA" w14:textId="77777777" w:rsidR="00F06ED7" w:rsidRPr="00542E4C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518F6199" w14:textId="77777777" w:rsidR="008C5561" w:rsidRPr="00542E4C" w:rsidRDefault="008C5561" w:rsidP="008C5561">
      <w:pPr>
        <w:pStyle w:val="ListParagraph"/>
        <w:numPr>
          <w:ilvl w:val="0"/>
          <w:numId w:val="36"/>
        </w:numPr>
        <w:rPr>
          <w:rFonts w:ascii="Times New Roman" w:hAnsi="Times New Roman"/>
          <w:szCs w:val="24"/>
          <w:lang w:val="et-EE"/>
        </w:rPr>
      </w:pPr>
      <w:r w:rsidRPr="00542E4C">
        <w:rPr>
          <w:rFonts w:ascii="Times New Roman" w:hAnsi="Times New Roman"/>
          <w:lang w:val="et-EE"/>
        </w:rPr>
        <w:t xml:space="preserve">Sundvalduse seadmine ja eratee avalikuks kasutamiseks määramine (Altküla Tamme_Valgma tee) </w:t>
      </w:r>
    </w:p>
    <w:p w14:paraId="07A2EC15" w14:textId="77777777" w:rsidR="00542E4C" w:rsidRPr="00542E4C" w:rsidRDefault="00542E4C" w:rsidP="00542E4C">
      <w:pPr>
        <w:pStyle w:val="ListParagraph"/>
        <w:rPr>
          <w:rFonts w:ascii="Times New Roman" w:hAnsi="Times New Roman"/>
          <w:szCs w:val="24"/>
          <w:lang w:val="et-EE"/>
        </w:rPr>
      </w:pPr>
    </w:p>
    <w:p w14:paraId="4A8837B5" w14:textId="77777777" w:rsidR="00542E4C" w:rsidRPr="00542E4C" w:rsidRDefault="00542E4C" w:rsidP="008C5561">
      <w:pPr>
        <w:pStyle w:val="ListParagraph"/>
        <w:numPr>
          <w:ilvl w:val="0"/>
          <w:numId w:val="36"/>
        </w:numPr>
        <w:rPr>
          <w:rFonts w:ascii="Times New Roman" w:hAnsi="Times New Roman"/>
          <w:szCs w:val="24"/>
          <w:lang w:val="et-EE"/>
        </w:rPr>
      </w:pPr>
      <w:r w:rsidRPr="00542E4C">
        <w:rPr>
          <w:rFonts w:ascii="Times New Roman" w:hAnsi="Times New Roman"/>
          <w:lang w:val="et-EE"/>
        </w:rPr>
        <w:t>Lääne-Harju Vallavolikogu 29.06.2021 otsuse nr 53 „Lääne-Harju valla teede nimekirja kinnitamine“ muutmine</w:t>
      </w:r>
    </w:p>
    <w:p w14:paraId="26E1A296" w14:textId="3F5F6A92" w:rsidR="008E181D" w:rsidRPr="00542E4C" w:rsidRDefault="00AF323F" w:rsidP="00542E4C">
      <w:pPr>
        <w:pStyle w:val="ListParagraph"/>
        <w:rPr>
          <w:rFonts w:ascii="Times New Roman" w:hAnsi="Times New Roman"/>
          <w:szCs w:val="24"/>
          <w:lang w:val="et-EE"/>
        </w:rPr>
      </w:pPr>
      <w:r w:rsidRPr="00542E4C">
        <w:rPr>
          <w:rFonts w:ascii="Times New Roman" w:hAnsi="Times New Roman"/>
          <w:lang w:val="et-EE"/>
        </w:rPr>
        <w:t xml:space="preserve"> </w:t>
      </w:r>
    </w:p>
    <w:p w14:paraId="17A0C295" w14:textId="02839A5F" w:rsidR="009027E8" w:rsidRPr="00542E4C" w:rsidRDefault="00541A0A" w:rsidP="00F06ED7">
      <w:pPr>
        <w:jc w:val="both"/>
        <w:rPr>
          <w:rFonts w:ascii="Times New Roman" w:hAnsi="Times New Roman"/>
          <w:b/>
          <w:bCs/>
          <w:i/>
          <w:iCs/>
          <w:szCs w:val="24"/>
          <w:lang w:val="et-EE"/>
        </w:rPr>
      </w:pPr>
      <w:r w:rsidRPr="00542E4C">
        <w:rPr>
          <w:rFonts w:ascii="Times New Roman" w:hAnsi="Times New Roman"/>
          <w:b/>
          <w:bCs/>
          <w:i/>
          <w:iCs/>
          <w:szCs w:val="24"/>
          <w:lang w:val="et-EE"/>
        </w:rPr>
        <w:t>Komisjon toimus kirjalikus vormis e-posti teel, kus kõik komisjoni liikmed avaldasid oma to</w:t>
      </w:r>
      <w:r w:rsidR="00171C8C" w:rsidRPr="00542E4C">
        <w:rPr>
          <w:rFonts w:ascii="Times New Roman" w:hAnsi="Times New Roman"/>
          <w:b/>
          <w:bCs/>
          <w:i/>
          <w:iCs/>
          <w:szCs w:val="24"/>
          <w:lang w:val="et-EE"/>
        </w:rPr>
        <w:t>etust esitatud eelnõude kohta.</w:t>
      </w:r>
      <w:r w:rsidR="002232B2" w:rsidRPr="00542E4C">
        <w:rPr>
          <w:rFonts w:ascii="Times New Roman" w:hAnsi="Times New Roman"/>
          <w:b/>
          <w:bCs/>
          <w:i/>
          <w:iCs/>
          <w:szCs w:val="24"/>
          <w:lang w:val="et-EE"/>
        </w:rPr>
        <w:t xml:space="preserve"> </w:t>
      </w:r>
    </w:p>
    <w:p w14:paraId="3D05679E" w14:textId="77777777" w:rsidR="00FC5724" w:rsidRPr="00542E4C" w:rsidRDefault="00FC5724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70C5DCD4" w14:textId="362B46D4" w:rsidR="00F06ED7" w:rsidRPr="00542E4C" w:rsidRDefault="00F06ED7" w:rsidP="00F06ED7">
      <w:pPr>
        <w:jc w:val="both"/>
        <w:rPr>
          <w:rFonts w:ascii="Times New Roman" w:hAnsi="Times New Roman"/>
          <w:i/>
          <w:lang w:val="et-EE"/>
        </w:rPr>
      </w:pPr>
      <w:r w:rsidRPr="00542E4C">
        <w:rPr>
          <w:rFonts w:ascii="Times New Roman" w:hAnsi="Times New Roman"/>
          <w:i/>
          <w:lang w:val="et-EE"/>
        </w:rPr>
        <w:t>Komisjoni täiendavatele küsimustele vastas</w:t>
      </w:r>
      <w:r w:rsidR="00815E60" w:rsidRPr="00542E4C">
        <w:rPr>
          <w:rFonts w:ascii="Times New Roman" w:hAnsi="Times New Roman"/>
          <w:i/>
          <w:lang w:val="et-EE"/>
        </w:rPr>
        <w:t xml:space="preserve"> </w:t>
      </w:r>
      <w:r w:rsidRPr="00542E4C">
        <w:rPr>
          <w:rFonts w:ascii="Times New Roman" w:hAnsi="Times New Roman"/>
          <w:i/>
          <w:lang w:val="et-EE"/>
        </w:rPr>
        <w:t>Erki Ruben</w:t>
      </w:r>
    </w:p>
    <w:p w14:paraId="62EC3C9F" w14:textId="77777777" w:rsidR="00F06ED7" w:rsidRPr="00542E4C" w:rsidRDefault="00F06ED7" w:rsidP="00F06ED7">
      <w:pPr>
        <w:pStyle w:val="NoSpacing"/>
        <w:jc w:val="both"/>
        <w:rPr>
          <w:b/>
          <w:szCs w:val="24"/>
        </w:rPr>
      </w:pPr>
    </w:p>
    <w:p w14:paraId="1BDE9853" w14:textId="77777777" w:rsidR="00F06ED7" w:rsidRPr="00542E4C" w:rsidRDefault="00F06ED7" w:rsidP="00F06ED7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542E4C">
        <w:rPr>
          <w:rFonts w:ascii="Times New Roman" w:hAnsi="Times New Roman"/>
          <w:i/>
          <w:iCs/>
          <w:lang w:val="et-EE"/>
        </w:rPr>
        <w:t>(allkirjastatud digitaalselt)</w:t>
      </w:r>
    </w:p>
    <w:p w14:paraId="45866598" w14:textId="77777777" w:rsidR="00F06ED7" w:rsidRPr="00542E4C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542E4C">
        <w:rPr>
          <w:rFonts w:ascii="Times New Roman" w:hAnsi="Times New Roman"/>
          <w:lang w:val="et-EE"/>
        </w:rPr>
        <w:t>Nikolai Pitšugov</w:t>
      </w:r>
    </w:p>
    <w:p w14:paraId="2DCADBAE" w14:textId="6CC0A931" w:rsidR="00D01E97" w:rsidRPr="00542E4C" w:rsidRDefault="00F06ED7" w:rsidP="00F06ED7">
      <w:pPr>
        <w:tabs>
          <w:tab w:val="right" w:pos="8080"/>
        </w:tabs>
        <w:rPr>
          <w:lang w:val="et-EE"/>
        </w:rPr>
      </w:pPr>
      <w:r w:rsidRPr="00542E4C">
        <w:rPr>
          <w:rFonts w:ascii="Times New Roman" w:hAnsi="Times New Roman"/>
          <w:lang w:val="et-EE"/>
        </w:rPr>
        <w:t>komisjoni esimees</w:t>
      </w:r>
    </w:p>
    <w:sectPr w:rsidR="00D01E97" w:rsidRPr="00542E4C" w:rsidSect="00F06ED7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4F35"/>
    <w:multiLevelType w:val="hybridMultilevel"/>
    <w:tmpl w:val="E8D0FD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0B24"/>
    <w:multiLevelType w:val="hybridMultilevel"/>
    <w:tmpl w:val="506CD0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0334"/>
    <w:multiLevelType w:val="hybridMultilevel"/>
    <w:tmpl w:val="1AD834DE"/>
    <w:lvl w:ilvl="0" w:tplc="D1764704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7A7E"/>
    <w:multiLevelType w:val="hybridMultilevel"/>
    <w:tmpl w:val="77D45FB4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877C8"/>
    <w:multiLevelType w:val="hybridMultilevel"/>
    <w:tmpl w:val="C682F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B57D4"/>
    <w:multiLevelType w:val="hybridMultilevel"/>
    <w:tmpl w:val="A93AB728"/>
    <w:lvl w:ilvl="0" w:tplc="F72E5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DFA"/>
    <w:multiLevelType w:val="hybridMultilevel"/>
    <w:tmpl w:val="80CCA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06F75"/>
    <w:multiLevelType w:val="hybridMultilevel"/>
    <w:tmpl w:val="B7ACF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72B52"/>
    <w:multiLevelType w:val="hybridMultilevel"/>
    <w:tmpl w:val="DCD093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31D44"/>
    <w:multiLevelType w:val="hybridMultilevel"/>
    <w:tmpl w:val="1A06AF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A59EF"/>
    <w:multiLevelType w:val="hybridMultilevel"/>
    <w:tmpl w:val="B6CE9C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54B4E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1A30D7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049A8"/>
    <w:multiLevelType w:val="hybridMultilevel"/>
    <w:tmpl w:val="94200E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D53D2"/>
    <w:multiLevelType w:val="hybridMultilevel"/>
    <w:tmpl w:val="A93AB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3097E"/>
    <w:multiLevelType w:val="hybridMultilevel"/>
    <w:tmpl w:val="9DC89B3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F1CC4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C20EBC"/>
    <w:multiLevelType w:val="hybridMultilevel"/>
    <w:tmpl w:val="E0188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A34F5"/>
    <w:multiLevelType w:val="hybridMultilevel"/>
    <w:tmpl w:val="F6CC9E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A0FCD"/>
    <w:multiLevelType w:val="hybridMultilevel"/>
    <w:tmpl w:val="B7ACF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E7AC5"/>
    <w:multiLevelType w:val="hybridMultilevel"/>
    <w:tmpl w:val="3B4058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84380"/>
    <w:multiLevelType w:val="hybridMultilevel"/>
    <w:tmpl w:val="B6CE7554"/>
    <w:lvl w:ilvl="0" w:tplc="D1764704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52" w:hanging="360"/>
      </w:pPr>
    </w:lvl>
    <w:lvl w:ilvl="2" w:tplc="0425001B" w:tentative="1">
      <w:start w:val="1"/>
      <w:numFmt w:val="lowerRoman"/>
      <w:lvlText w:val="%3."/>
      <w:lvlJc w:val="right"/>
      <w:pPr>
        <w:ind w:left="2172" w:hanging="180"/>
      </w:pPr>
    </w:lvl>
    <w:lvl w:ilvl="3" w:tplc="0425000F" w:tentative="1">
      <w:start w:val="1"/>
      <w:numFmt w:val="decimal"/>
      <w:lvlText w:val="%4."/>
      <w:lvlJc w:val="left"/>
      <w:pPr>
        <w:ind w:left="2892" w:hanging="360"/>
      </w:pPr>
    </w:lvl>
    <w:lvl w:ilvl="4" w:tplc="04250019" w:tentative="1">
      <w:start w:val="1"/>
      <w:numFmt w:val="lowerLetter"/>
      <w:lvlText w:val="%5."/>
      <w:lvlJc w:val="left"/>
      <w:pPr>
        <w:ind w:left="3612" w:hanging="360"/>
      </w:pPr>
    </w:lvl>
    <w:lvl w:ilvl="5" w:tplc="0425001B" w:tentative="1">
      <w:start w:val="1"/>
      <w:numFmt w:val="lowerRoman"/>
      <w:lvlText w:val="%6."/>
      <w:lvlJc w:val="right"/>
      <w:pPr>
        <w:ind w:left="4332" w:hanging="180"/>
      </w:pPr>
    </w:lvl>
    <w:lvl w:ilvl="6" w:tplc="0425000F" w:tentative="1">
      <w:start w:val="1"/>
      <w:numFmt w:val="decimal"/>
      <w:lvlText w:val="%7."/>
      <w:lvlJc w:val="left"/>
      <w:pPr>
        <w:ind w:left="5052" w:hanging="360"/>
      </w:pPr>
    </w:lvl>
    <w:lvl w:ilvl="7" w:tplc="04250019" w:tentative="1">
      <w:start w:val="1"/>
      <w:numFmt w:val="lowerLetter"/>
      <w:lvlText w:val="%8."/>
      <w:lvlJc w:val="left"/>
      <w:pPr>
        <w:ind w:left="5772" w:hanging="360"/>
      </w:pPr>
    </w:lvl>
    <w:lvl w:ilvl="8" w:tplc="042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2" w15:restartNumberingAfterBreak="0">
    <w:nsid w:val="52AA1027"/>
    <w:multiLevelType w:val="hybridMultilevel"/>
    <w:tmpl w:val="E0188976"/>
    <w:lvl w:ilvl="0" w:tplc="10643C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C7998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52173"/>
    <w:multiLevelType w:val="hybridMultilevel"/>
    <w:tmpl w:val="B7ACF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559A1"/>
    <w:multiLevelType w:val="hybridMultilevel"/>
    <w:tmpl w:val="B7ACF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826D7"/>
    <w:multiLevelType w:val="hybridMultilevel"/>
    <w:tmpl w:val="C682FF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23854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90163"/>
    <w:multiLevelType w:val="hybridMultilevel"/>
    <w:tmpl w:val="B906AECE"/>
    <w:lvl w:ilvl="0" w:tplc="9E2C6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9731A9"/>
    <w:multiLevelType w:val="hybridMultilevel"/>
    <w:tmpl w:val="1020DE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37CCD"/>
    <w:multiLevelType w:val="hybridMultilevel"/>
    <w:tmpl w:val="3DD804D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56CC5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036764"/>
    <w:multiLevelType w:val="hybridMultilevel"/>
    <w:tmpl w:val="B7ACF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03BE6"/>
    <w:multiLevelType w:val="hybridMultilevel"/>
    <w:tmpl w:val="80CCA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34456"/>
    <w:multiLevelType w:val="hybridMultilevel"/>
    <w:tmpl w:val="60BA1434"/>
    <w:lvl w:ilvl="0" w:tplc="042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50B18"/>
    <w:multiLevelType w:val="hybridMultilevel"/>
    <w:tmpl w:val="B7ACFB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18823">
    <w:abstractNumId w:val="0"/>
  </w:num>
  <w:num w:numId="2" w16cid:durableId="1960796687">
    <w:abstractNumId w:val="20"/>
  </w:num>
  <w:num w:numId="3" w16cid:durableId="526988189">
    <w:abstractNumId w:val="13"/>
  </w:num>
  <w:num w:numId="4" w16cid:durableId="1773475767">
    <w:abstractNumId w:val="8"/>
  </w:num>
  <w:num w:numId="5" w16cid:durableId="603998437">
    <w:abstractNumId w:val="5"/>
  </w:num>
  <w:num w:numId="6" w16cid:durableId="812598347">
    <w:abstractNumId w:val="1"/>
  </w:num>
  <w:num w:numId="7" w16cid:durableId="1393235411">
    <w:abstractNumId w:val="12"/>
  </w:num>
  <w:num w:numId="8" w16cid:durableId="229389696">
    <w:abstractNumId w:val="23"/>
  </w:num>
  <w:num w:numId="9" w16cid:durableId="757336650">
    <w:abstractNumId w:val="27"/>
  </w:num>
  <w:num w:numId="10" w16cid:durableId="1676809193">
    <w:abstractNumId w:val="29"/>
  </w:num>
  <w:num w:numId="11" w16cid:durableId="1486118969">
    <w:abstractNumId w:val="14"/>
  </w:num>
  <w:num w:numId="12" w16cid:durableId="755635496">
    <w:abstractNumId w:val="28"/>
  </w:num>
  <w:num w:numId="13" w16cid:durableId="1130586972">
    <w:abstractNumId w:val="22"/>
  </w:num>
  <w:num w:numId="14" w16cid:durableId="58983372">
    <w:abstractNumId w:val="31"/>
  </w:num>
  <w:num w:numId="15" w16cid:durableId="1943099236">
    <w:abstractNumId w:val="17"/>
  </w:num>
  <w:num w:numId="16" w16cid:durableId="609094052">
    <w:abstractNumId w:val="11"/>
  </w:num>
  <w:num w:numId="17" w16cid:durableId="1306274034">
    <w:abstractNumId w:val="16"/>
  </w:num>
  <w:num w:numId="18" w16cid:durableId="1351561865">
    <w:abstractNumId w:val="21"/>
  </w:num>
  <w:num w:numId="19" w16cid:durableId="40982323">
    <w:abstractNumId w:val="2"/>
  </w:num>
  <w:num w:numId="20" w16cid:durableId="1030759825">
    <w:abstractNumId w:val="10"/>
  </w:num>
  <w:num w:numId="21" w16cid:durableId="338506021">
    <w:abstractNumId w:val="9"/>
  </w:num>
  <w:num w:numId="22" w16cid:durableId="337780418">
    <w:abstractNumId w:val="15"/>
  </w:num>
  <w:num w:numId="23" w16cid:durableId="1809083935">
    <w:abstractNumId w:val="26"/>
  </w:num>
  <w:num w:numId="24" w16cid:durableId="91249253">
    <w:abstractNumId w:val="4"/>
  </w:num>
  <w:num w:numId="25" w16cid:durableId="1058868921">
    <w:abstractNumId w:val="18"/>
  </w:num>
  <w:num w:numId="26" w16cid:durableId="543178041">
    <w:abstractNumId w:val="35"/>
  </w:num>
  <w:num w:numId="27" w16cid:durableId="1031689613">
    <w:abstractNumId w:val="6"/>
  </w:num>
  <w:num w:numId="28" w16cid:durableId="328413574">
    <w:abstractNumId w:val="33"/>
  </w:num>
  <w:num w:numId="29" w16cid:durableId="1439594444">
    <w:abstractNumId w:val="34"/>
  </w:num>
  <w:num w:numId="30" w16cid:durableId="1396078704">
    <w:abstractNumId w:val="19"/>
  </w:num>
  <w:num w:numId="31" w16cid:durableId="890385081">
    <w:abstractNumId w:val="25"/>
  </w:num>
  <w:num w:numId="32" w16cid:durableId="827982342">
    <w:abstractNumId w:val="3"/>
  </w:num>
  <w:num w:numId="33" w16cid:durableId="841243743">
    <w:abstractNumId w:val="7"/>
  </w:num>
  <w:num w:numId="34" w16cid:durableId="892236540">
    <w:abstractNumId w:val="32"/>
  </w:num>
  <w:num w:numId="35" w16cid:durableId="1647468345">
    <w:abstractNumId w:val="24"/>
  </w:num>
  <w:num w:numId="36" w16cid:durableId="9365982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D7"/>
    <w:rsid w:val="000610FB"/>
    <w:rsid w:val="00087D64"/>
    <w:rsid w:val="00097C6F"/>
    <w:rsid w:val="000A2B8B"/>
    <w:rsid w:val="001002FC"/>
    <w:rsid w:val="00100B52"/>
    <w:rsid w:val="00140739"/>
    <w:rsid w:val="001641D6"/>
    <w:rsid w:val="00171C8C"/>
    <w:rsid w:val="001758D8"/>
    <w:rsid w:val="001D4423"/>
    <w:rsid w:val="001E20B8"/>
    <w:rsid w:val="00206979"/>
    <w:rsid w:val="00210377"/>
    <w:rsid w:val="00221964"/>
    <w:rsid w:val="002232B2"/>
    <w:rsid w:val="0026249C"/>
    <w:rsid w:val="002C4E62"/>
    <w:rsid w:val="002D7C47"/>
    <w:rsid w:val="00300452"/>
    <w:rsid w:val="003103E9"/>
    <w:rsid w:val="003215C3"/>
    <w:rsid w:val="00343E42"/>
    <w:rsid w:val="0038061E"/>
    <w:rsid w:val="003A271C"/>
    <w:rsid w:val="003B053D"/>
    <w:rsid w:val="003B305D"/>
    <w:rsid w:val="003B7FC4"/>
    <w:rsid w:val="003D1F6B"/>
    <w:rsid w:val="0040637F"/>
    <w:rsid w:val="00446C80"/>
    <w:rsid w:val="00483290"/>
    <w:rsid w:val="00492598"/>
    <w:rsid w:val="004A2027"/>
    <w:rsid w:val="004A536C"/>
    <w:rsid w:val="004B13CF"/>
    <w:rsid w:val="005059B6"/>
    <w:rsid w:val="00541A0A"/>
    <w:rsid w:val="00542E4C"/>
    <w:rsid w:val="0056007F"/>
    <w:rsid w:val="005919A6"/>
    <w:rsid w:val="005C30BC"/>
    <w:rsid w:val="005D4504"/>
    <w:rsid w:val="005F1A50"/>
    <w:rsid w:val="005F6EA0"/>
    <w:rsid w:val="00612877"/>
    <w:rsid w:val="00621EE3"/>
    <w:rsid w:val="00622D3D"/>
    <w:rsid w:val="007112F7"/>
    <w:rsid w:val="0071307D"/>
    <w:rsid w:val="007362CF"/>
    <w:rsid w:val="00741AA7"/>
    <w:rsid w:val="007444FA"/>
    <w:rsid w:val="00764766"/>
    <w:rsid w:val="0077541B"/>
    <w:rsid w:val="00775F58"/>
    <w:rsid w:val="007A6133"/>
    <w:rsid w:val="007C55E3"/>
    <w:rsid w:val="007E71DB"/>
    <w:rsid w:val="007F5128"/>
    <w:rsid w:val="00815E60"/>
    <w:rsid w:val="008316C8"/>
    <w:rsid w:val="008A1720"/>
    <w:rsid w:val="008C5561"/>
    <w:rsid w:val="008C622B"/>
    <w:rsid w:val="008E181D"/>
    <w:rsid w:val="009027E8"/>
    <w:rsid w:val="009045A7"/>
    <w:rsid w:val="00905379"/>
    <w:rsid w:val="00912428"/>
    <w:rsid w:val="009449D1"/>
    <w:rsid w:val="00977630"/>
    <w:rsid w:val="00993C41"/>
    <w:rsid w:val="009A100F"/>
    <w:rsid w:val="009A12AA"/>
    <w:rsid w:val="009A5B1A"/>
    <w:rsid w:val="009B3EF1"/>
    <w:rsid w:val="009D0CC8"/>
    <w:rsid w:val="009D6B7C"/>
    <w:rsid w:val="009F47AD"/>
    <w:rsid w:val="00A01450"/>
    <w:rsid w:val="00A37A19"/>
    <w:rsid w:val="00A463BF"/>
    <w:rsid w:val="00A51793"/>
    <w:rsid w:val="00A72A3A"/>
    <w:rsid w:val="00AA5A3C"/>
    <w:rsid w:val="00AD0F30"/>
    <w:rsid w:val="00AE3778"/>
    <w:rsid w:val="00AF323F"/>
    <w:rsid w:val="00B31E85"/>
    <w:rsid w:val="00B43ACA"/>
    <w:rsid w:val="00BA55A8"/>
    <w:rsid w:val="00BF0262"/>
    <w:rsid w:val="00BF0D1A"/>
    <w:rsid w:val="00BF1FF2"/>
    <w:rsid w:val="00C1287E"/>
    <w:rsid w:val="00C876AD"/>
    <w:rsid w:val="00C910A6"/>
    <w:rsid w:val="00C95117"/>
    <w:rsid w:val="00CB7FFC"/>
    <w:rsid w:val="00CF30FE"/>
    <w:rsid w:val="00D01E97"/>
    <w:rsid w:val="00D435F6"/>
    <w:rsid w:val="00D55FED"/>
    <w:rsid w:val="00D85FFA"/>
    <w:rsid w:val="00DB6121"/>
    <w:rsid w:val="00DE6D42"/>
    <w:rsid w:val="00DF0253"/>
    <w:rsid w:val="00DF31EC"/>
    <w:rsid w:val="00E04FBD"/>
    <w:rsid w:val="00E14CC8"/>
    <w:rsid w:val="00E44F38"/>
    <w:rsid w:val="00E642B6"/>
    <w:rsid w:val="00E66183"/>
    <w:rsid w:val="00E70F4C"/>
    <w:rsid w:val="00EB3967"/>
    <w:rsid w:val="00F06ED7"/>
    <w:rsid w:val="00F61F73"/>
    <w:rsid w:val="00F811EB"/>
    <w:rsid w:val="00F931C2"/>
    <w:rsid w:val="00FB08E6"/>
    <w:rsid w:val="00FB752E"/>
    <w:rsid w:val="00FC5724"/>
    <w:rsid w:val="00FD229E"/>
    <w:rsid w:val="00FD37DF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D8EC"/>
  <w15:chartTrackingRefBased/>
  <w15:docId w15:val="{35F40A4C-5F80-45F6-99FA-455A8983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D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ED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F0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134</Words>
  <Characters>783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Pitšugov</cp:lastModifiedBy>
  <cp:revision>116</cp:revision>
  <dcterms:created xsi:type="dcterms:W3CDTF">2024-01-23T12:09:00Z</dcterms:created>
  <dcterms:modified xsi:type="dcterms:W3CDTF">2025-07-15T11:20:00Z</dcterms:modified>
</cp:coreProperties>
</file>