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DA53AE" w:rsidRDefault="00874091" w:rsidP="00874091">
      <w:pPr>
        <w:jc w:val="center"/>
        <w:rPr>
          <w:lang w:val="et-EE"/>
        </w:rPr>
      </w:pPr>
    </w:p>
    <w:p w14:paraId="661D3757" w14:textId="77777777" w:rsidR="00874091" w:rsidRPr="00DA53AE" w:rsidRDefault="00874091" w:rsidP="00874091">
      <w:pPr>
        <w:jc w:val="center"/>
        <w:rPr>
          <w:lang w:val="et-EE"/>
        </w:rPr>
      </w:pPr>
    </w:p>
    <w:p w14:paraId="09E0F66D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DA53AE" w:rsidRDefault="00874091" w:rsidP="00874091">
      <w:pPr>
        <w:jc w:val="center"/>
        <w:rPr>
          <w:lang w:val="et-EE"/>
        </w:rPr>
      </w:pPr>
    </w:p>
    <w:p w14:paraId="04B4E4B7" w14:textId="77777777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DA53AE">
        <w:rPr>
          <w:rFonts w:ascii="Times New Roman" w:hAnsi="Times New Roman"/>
          <w:sz w:val="32"/>
          <w:szCs w:val="32"/>
          <w:lang w:val="et-EE"/>
        </w:rPr>
        <w:t>NGUTE</w:t>
      </w:r>
      <w:r w:rsidRPr="00DA53AE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70A351C0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2AED52BB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Paldiski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   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</w:t>
      </w:r>
      <w:r w:rsidR="00584C18">
        <w:rPr>
          <w:rFonts w:ascii="Times New Roman" w:hAnsi="Times New Roman"/>
          <w:lang w:val="et-EE"/>
        </w:rPr>
        <w:t>19</w:t>
      </w:r>
      <w:r w:rsidRPr="00DA53AE">
        <w:rPr>
          <w:rFonts w:ascii="Times New Roman" w:hAnsi="Times New Roman"/>
          <w:lang w:val="et-EE"/>
        </w:rPr>
        <w:t>.</w:t>
      </w:r>
      <w:r w:rsidR="005E207F" w:rsidRPr="00DA53AE">
        <w:rPr>
          <w:rFonts w:ascii="Times New Roman" w:hAnsi="Times New Roman"/>
          <w:lang w:val="et-EE"/>
        </w:rPr>
        <w:t>0</w:t>
      </w:r>
      <w:r w:rsidR="00584C18">
        <w:rPr>
          <w:rFonts w:ascii="Times New Roman" w:hAnsi="Times New Roman"/>
          <w:lang w:val="et-EE"/>
        </w:rPr>
        <w:t>6</w:t>
      </w:r>
      <w:r w:rsidRPr="00DA53AE">
        <w:rPr>
          <w:rFonts w:ascii="Times New Roman" w:hAnsi="Times New Roman"/>
          <w:lang w:val="et-EE"/>
        </w:rPr>
        <w:t>.202</w:t>
      </w:r>
      <w:r w:rsidR="005E207F" w:rsidRPr="00DA53AE">
        <w:rPr>
          <w:rFonts w:ascii="Times New Roman" w:hAnsi="Times New Roman"/>
          <w:lang w:val="et-EE"/>
        </w:rPr>
        <w:t>3</w:t>
      </w:r>
      <w:r w:rsidRPr="00DA53AE">
        <w:rPr>
          <w:rFonts w:ascii="Times New Roman" w:hAnsi="Times New Roman"/>
          <w:lang w:val="et-EE"/>
        </w:rPr>
        <w:t xml:space="preserve"> nr</w:t>
      </w:r>
      <w:r w:rsidR="00440D27" w:rsidRPr="00DA53AE">
        <w:rPr>
          <w:rFonts w:ascii="Times New Roman" w:hAnsi="Times New Roman"/>
          <w:lang w:val="et-EE"/>
        </w:rPr>
        <w:t>.</w:t>
      </w:r>
      <w:r w:rsidRPr="00DA53AE">
        <w:rPr>
          <w:rFonts w:ascii="Times New Roman" w:hAnsi="Times New Roman"/>
          <w:lang w:val="et-EE"/>
        </w:rPr>
        <w:t xml:space="preserve"> </w:t>
      </w:r>
      <w:r w:rsidR="00584C18">
        <w:rPr>
          <w:rFonts w:ascii="Times New Roman" w:hAnsi="Times New Roman"/>
          <w:lang w:val="et-EE"/>
        </w:rPr>
        <w:t>5</w:t>
      </w:r>
    </w:p>
    <w:p w14:paraId="1E243A79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6D8B8C79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Istung toimus Paldiskis</w:t>
      </w:r>
      <w:r w:rsidR="00DA53AE">
        <w:rPr>
          <w:rFonts w:ascii="Times New Roman" w:hAnsi="Times New Roman"/>
          <w:lang w:val="et-EE"/>
        </w:rPr>
        <w:t xml:space="preserve"> </w:t>
      </w:r>
    </w:p>
    <w:p w14:paraId="3BD5B518" w14:textId="3D39E4B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Istungit juhatas: komisjoni esimees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Protokollis: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2E87BA35" w14:textId="0FEE4E5B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lang w:val="et-EE"/>
        </w:rPr>
        <w:t>Istungist võtsid osa: komisjoni</w:t>
      </w:r>
      <w:r w:rsidR="00394978" w:rsidRPr="00DA53AE">
        <w:rPr>
          <w:rFonts w:ascii="Times New Roman" w:hAnsi="Times New Roman"/>
          <w:lang w:val="et-EE"/>
        </w:rPr>
        <w:t xml:space="preserve"> esimees Nikolai Pitšugov</w:t>
      </w:r>
      <w:r w:rsidRPr="00DA53AE">
        <w:rPr>
          <w:rFonts w:ascii="Times New Roman" w:hAnsi="Times New Roman"/>
          <w:szCs w:val="24"/>
          <w:lang w:val="et-EE"/>
        </w:rPr>
        <w:t>, komisjoni aseesimees Kalev Laast</w:t>
      </w:r>
      <w:r w:rsidR="00EF62B1" w:rsidRPr="00DA53AE">
        <w:rPr>
          <w:rFonts w:ascii="Times New Roman" w:hAnsi="Times New Roman"/>
          <w:szCs w:val="24"/>
          <w:lang w:val="et-EE"/>
        </w:rPr>
        <w:t xml:space="preserve"> </w:t>
      </w:r>
      <w:r w:rsidRPr="00DA53AE">
        <w:rPr>
          <w:rFonts w:ascii="Times New Roman" w:hAnsi="Times New Roman"/>
          <w:szCs w:val="24"/>
          <w:lang w:val="et-EE"/>
        </w:rPr>
        <w:t xml:space="preserve">ja komisjoni liikmed: Tanel Lambing, </w:t>
      </w:r>
      <w:r w:rsidR="002B4571" w:rsidRPr="00DA53AE">
        <w:rPr>
          <w:rFonts w:ascii="Times New Roman" w:hAnsi="Times New Roman"/>
          <w:szCs w:val="24"/>
          <w:lang w:val="et-EE"/>
        </w:rPr>
        <w:t>Kaur Kuurme</w:t>
      </w:r>
      <w:r w:rsidRPr="00DA53AE">
        <w:rPr>
          <w:rFonts w:ascii="Times New Roman" w:hAnsi="Times New Roman"/>
          <w:szCs w:val="24"/>
          <w:lang w:val="et-EE"/>
        </w:rPr>
        <w:t xml:space="preserve">, </w:t>
      </w:r>
      <w:r w:rsidR="00DA53AE" w:rsidRPr="00DA53AE">
        <w:rPr>
          <w:rFonts w:ascii="Times New Roman" w:hAnsi="Times New Roman"/>
          <w:szCs w:val="24"/>
          <w:lang w:val="et-EE"/>
        </w:rPr>
        <w:t>Juhan Idnurm</w:t>
      </w:r>
      <w:r w:rsidR="00CE16AA" w:rsidRPr="00DA53AE">
        <w:rPr>
          <w:rFonts w:ascii="Times New Roman" w:hAnsi="Times New Roman"/>
          <w:szCs w:val="24"/>
          <w:lang w:val="et-EE"/>
        </w:rPr>
        <w:t xml:space="preserve">, </w:t>
      </w:r>
      <w:r w:rsidRPr="00DA53AE">
        <w:rPr>
          <w:rFonts w:ascii="Times New Roman" w:hAnsi="Times New Roman"/>
          <w:szCs w:val="24"/>
          <w:lang w:val="et-EE"/>
        </w:rPr>
        <w:t>Peeter Pere</w:t>
      </w:r>
      <w:r w:rsidR="00EB48F4" w:rsidRPr="00DA53AE">
        <w:rPr>
          <w:rFonts w:ascii="Times New Roman" w:hAnsi="Times New Roman"/>
          <w:szCs w:val="24"/>
          <w:lang w:val="et-EE"/>
        </w:rPr>
        <w:t>, Kristina Pärni</w:t>
      </w:r>
      <w:r w:rsidR="006E7313" w:rsidRPr="00DA53AE">
        <w:rPr>
          <w:rFonts w:ascii="Times New Roman" w:hAnsi="Times New Roman"/>
          <w:szCs w:val="24"/>
          <w:lang w:val="et-EE"/>
        </w:rPr>
        <w:t>.</w:t>
      </w:r>
    </w:p>
    <w:p w14:paraId="27FF50A8" w14:textId="5E34D78E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Puudujaid: </w:t>
      </w:r>
      <w:r w:rsidR="00DA53AE" w:rsidRPr="00DA53AE">
        <w:rPr>
          <w:rFonts w:ascii="Times New Roman" w:hAnsi="Times New Roman"/>
          <w:szCs w:val="24"/>
          <w:lang w:val="et-EE"/>
        </w:rPr>
        <w:t>Madis Vaikmaa</w:t>
      </w:r>
      <w:r w:rsidR="00584C18">
        <w:rPr>
          <w:rFonts w:ascii="Times New Roman" w:hAnsi="Times New Roman"/>
          <w:szCs w:val="24"/>
          <w:lang w:val="et-EE"/>
        </w:rPr>
        <w:t xml:space="preserve">, </w:t>
      </w:r>
      <w:r w:rsidR="00584C18" w:rsidRPr="00DA53AE">
        <w:rPr>
          <w:rFonts w:ascii="Times New Roman" w:hAnsi="Times New Roman"/>
          <w:szCs w:val="24"/>
          <w:lang w:val="et-EE"/>
        </w:rPr>
        <w:t>Simo Veskioja</w:t>
      </w:r>
    </w:p>
    <w:p w14:paraId="08C608DD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DA53AE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DA53AE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2A4C0D58" w14:textId="437BB385" w:rsidR="00584C18" w:rsidRPr="00584C18" w:rsidRDefault="00584C18" w:rsidP="00584C18">
      <w:pPr>
        <w:pStyle w:val="ListParagraph"/>
        <w:rPr>
          <w:rFonts w:ascii="Times New Roman" w:hAnsi="Times New Roman"/>
          <w:szCs w:val="24"/>
          <w:lang w:val="et-EE"/>
        </w:rPr>
      </w:pPr>
      <w:r w:rsidRPr="00584C18">
        <w:rPr>
          <w:rFonts w:ascii="Times New Roman" w:hAnsi="Times New Roman"/>
          <w:szCs w:val="24"/>
          <w:lang w:val="et-EE"/>
        </w:rPr>
        <w:t xml:space="preserve">1. Lääne-Harju valla 2022. a majandusaasta aruande kinnitamine </w:t>
      </w:r>
    </w:p>
    <w:p w14:paraId="5BA01AE7" w14:textId="7BA2BE85" w:rsidR="00584C18" w:rsidRPr="00584C18" w:rsidRDefault="00584C18" w:rsidP="00584C18">
      <w:pPr>
        <w:pStyle w:val="ListParagraph"/>
        <w:rPr>
          <w:rFonts w:ascii="Times New Roman" w:hAnsi="Times New Roman"/>
          <w:szCs w:val="24"/>
          <w:lang w:val="et-EE"/>
        </w:rPr>
      </w:pPr>
      <w:r w:rsidRPr="00584C18">
        <w:rPr>
          <w:rFonts w:ascii="Times New Roman" w:hAnsi="Times New Roman"/>
          <w:szCs w:val="24"/>
          <w:lang w:val="et-EE"/>
        </w:rPr>
        <w:t xml:space="preserve">2. Arvamuse andmine Karjaküla III uuringuruumi geoloogilise uuringu loa taotluse kohta </w:t>
      </w:r>
    </w:p>
    <w:p w14:paraId="1065EFBF" w14:textId="0B1DC271" w:rsidR="00584C18" w:rsidRPr="00584C18" w:rsidRDefault="00584C18" w:rsidP="00584C18">
      <w:pPr>
        <w:pStyle w:val="ListParagraph"/>
        <w:rPr>
          <w:rFonts w:ascii="Times New Roman" w:hAnsi="Times New Roman"/>
          <w:szCs w:val="24"/>
          <w:lang w:val="et-EE"/>
        </w:rPr>
      </w:pPr>
      <w:r w:rsidRPr="00584C18">
        <w:rPr>
          <w:rFonts w:ascii="Times New Roman" w:hAnsi="Times New Roman"/>
          <w:szCs w:val="24"/>
          <w:lang w:val="et-EE"/>
        </w:rPr>
        <w:t>3. Vaideotsus (AS Kiirkandur)</w:t>
      </w:r>
    </w:p>
    <w:p w14:paraId="18136A1A" w14:textId="0FB917CF" w:rsidR="007C00F2" w:rsidRDefault="00584C18" w:rsidP="00584C18">
      <w:pPr>
        <w:pStyle w:val="ListParagraph"/>
        <w:rPr>
          <w:rFonts w:ascii="Times New Roman" w:hAnsi="Times New Roman"/>
          <w:szCs w:val="24"/>
          <w:lang w:val="et-EE"/>
        </w:rPr>
      </w:pPr>
      <w:r w:rsidRPr="00584C18">
        <w:rPr>
          <w:rFonts w:ascii="Times New Roman" w:hAnsi="Times New Roman"/>
          <w:szCs w:val="24"/>
          <w:lang w:val="et-EE"/>
        </w:rPr>
        <w:t xml:space="preserve">4. Sundvalduse seadmine ja eratee avalikuks kasutamiseks määramine </w:t>
      </w:r>
    </w:p>
    <w:p w14:paraId="6D05A5B2" w14:textId="650BD897" w:rsidR="007E082B" w:rsidRPr="00DA53AE" w:rsidRDefault="007E082B" w:rsidP="00584C18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5. </w:t>
      </w:r>
      <w:r w:rsidRPr="007E082B">
        <w:rPr>
          <w:rFonts w:ascii="Times New Roman" w:hAnsi="Times New Roman"/>
          <w:szCs w:val="24"/>
          <w:lang w:val="et-EE"/>
        </w:rPr>
        <w:t>Detailplaneeringu algatamine ja keskkonnamõju strateegilise hindamise algatamata jätmine</w:t>
      </w:r>
    </w:p>
    <w:p w14:paraId="6536919F" w14:textId="77777777" w:rsidR="007C00F2" w:rsidRPr="00DA53AE" w:rsidRDefault="007C00F2" w:rsidP="007C00F2">
      <w:pPr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DA53AE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0A08EC3" w14:textId="77777777" w:rsidR="00584C18" w:rsidRPr="00584C18" w:rsidRDefault="00584C18" w:rsidP="00584C18">
      <w:pPr>
        <w:rPr>
          <w:rFonts w:ascii="Times New Roman" w:hAnsi="Times New Roman"/>
          <w:b/>
          <w:bCs/>
          <w:szCs w:val="24"/>
          <w:lang w:val="et-EE"/>
        </w:rPr>
      </w:pPr>
      <w:r w:rsidRPr="00584C18">
        <w:rPr>
          <w:rFonts w:ascii="Times New Roman" w:hAnsi="Times New Roman"/>
          <w:b/>
          <w:bCs/>
          <w:szCs w:val="24"/>
          <w:lang w:val="et-EE"/>
        </w:rPr>
        <w:t xml:space="preserve">1. Lääne-Harju valla 2022. a majandusaasta aruande kinnitamine </w:t>
      </w:r>
    </w:p>
    <w:p w14:paraId="16CEED59" w14:textId="77777777" w:rsidR="007C00F2" w:rsidRPr="00DA53AE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6A78A1F" w14:textId="469A1010" w:rsidR="004B3E24" w:rsidRPr="00DA53AE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44EDFFEC" w14:textId="797FDCF8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5E8C4E0" w14:textId="77777777" w:rsidR="00584C18" w:rsidRPr="00DA53AE" w:rsidRDefault="00A87FB9" w:rsidP="00584C18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584C18" w:rsidRPr="00DA53AE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394D06F0" w14:textId="3DD59A32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80D514E" w14:textId="77777777" w:rsidR="00DA53AE" w:rsidRPr="00DA53AE" w:rsidRDefault="00DA53AE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584C18" w:rsidRDefault="00874091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1185216" w14:textId="77777777" w:rsidR="00584C18" w:rsidRPr="00584C18" w:rsidRDefault="00584C18" w:rsidP="00584C18">
      <w:pPr>
        <w:rPr>
          <w:rFonts w:ascii="Times New Roman" w:hAnsi="Times New Roman"/>
          <w:b/>
          <w:bCs/>
          <w:szCs w:val="24"/>
          <w:lang w:val="et-EE"/>
        </w:rPr>
      </w:pPr>
      <w:r w:rsidRPr="00584C18">
        <w:rPr>
          <w:rFonts w:ascii="Times New Roman" w:hAnsi="Times New Roman"/>
          <w:b/>
          <w:bCs/>
          <w:szCs w:val="24"/>
          <w:lang w:val="et-EE"/>
        </w:rPr>
        <w:t xml:space="preserve">2. Arvamuse andmine Karjaküla III uuringuruumi geoloogilise uuringu loa taotluse kohta </w:t>
      </w:r>
    </w:p>
    <w:p w14:paraId="4084E5C2" w14:textId="19B57363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CDA902B" w14:textId="6A91913D" w:rsidR="00A87FB9" w:rsidRPr="00DA53AE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C038EE" w:rsidRPr="00DA53AE">
        <w:rPr>
          <w:rFonts w:ascii="Times New Roman" w:hAnsi="Times New Roman"/>
          <w:szCs w:val="24"/>
          <w:lang w:val="et-EE"/>
        </w:rPr>
        <w:t xml:space="preserve"> </w:t>
      </w:r>
      <w:r w:rsidR="00FE16E5" w:rsidRPr="00DA53AE">
        <w:rPr>
          <w:rFonts w:ascii="Times New Roman" w:hAnsi="Times New Roman"/>
          <w:szCs w:val="24"/>
          <w:lang w:val="et-EE"/>
        </w:rPr>
        <w:t>Toimus arutelu.</w:t>
      </w:r>
      <w:r w:rsidRPr="00DA53AE">
        <w:rPr>
          <w:rFonts w:ascii="Times New Roman" w:hAnsi="Times New Roman"/>
          <w:szCs w:val="24"/>
          <w:lang w:val="et-EE"/>
        </w:rPr>
        <w:t xml:space="preserve"> </w:t>
      </w:r>
    </w:p>
    <w:p w14:paraId="67D9BD8D" w14:textId="77777777" w:rsidR="00A87FB9" w:rsidRPr="00DA53AE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5A1AAB22" w14:textId="2EFD88B5" w:rsidR="004373AE" w:rsidRPr="00DA53AE" w:rsidRDefault="00A87FB9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C038EE" w:rsidRPr="00DA53AE">
        <w:rPr>
          <w:rFonts w:ascii="Times New Roman" w:hAnsi="Times New Roman"/>
          <w:szCs w:val="24"/>
          <w:lang w:val="et-EE"/>
        </w:rPr>
        <w:t>jätta volikogu otsuse eelnõu muutmata.</w:t>
      </w:r>
      <w:r w:rsidR="00624DD3" w:rsidRPr="00DA53AE">
        <w:rPr>
          <w:rFonts w:ascii="Times New Roman" w:hAnsi="Times New Roman"/>
          <w:szCs w:val="24"/>
          <w:lang w:val="et-EE"/>
        </w:rPr>
        <w:t xml:space="preserve"> </w:t>
      </w:r>
    </w:p>
    <w:p w14:paraId="5635A1CB" w14:textId="77777777" w:rsidR="006415E8" w:rsidRPr="00DA53AE" w:rsidRDefault="006415E8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</w:p>
    <w:p w14:paraId="09540678" w14:textId="77777777" w:rsidR="00584C18" w:rsidRPr="00584C18" w:rsidRDefault="00584C18" w:rsidP="00584C18">
      <w:pPr>
        <w:rPr>
          <w:rFonts w:ascii="Times New Roman" w:hAnsi="Times New Roman"/>
          <w:b/>
          <w:bCs/>
          <w:szCs w:val="24"/>
          <w:lang w:val="et-EE"/>
        </w:rPr>
      </w:pPr>
      <w:r w:rsidRPr="00584C18">
        <w:rPr>
          <w:rFonts w:ascii="Times New Roman" w:hAnsi="Times New Roman"/>
          <w:b/>
          <w:bCs/>
          <w:szCs w:val="24"/>
          <w:lang w:val="et-EE"/>
        </w:rPr>
        <w:t>3. Vaideotsus (AS Kiirkandur)</w:t>
      </w:r>
    </w:p>
    <w:p w14:paraId="4072A25E" w14:textId="77777777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8D34954" w14:textId="4C7776FD" w:rsidR="00513737" w:rsidRPr="00DA53AE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61B5FAC8" w14:textId="77777777" w:rsidR="00C42764" w:rsidRPr="00DA53AE" w:rsidRDefault="00C42764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2CB0DF8A" w14:textId="77777777" w:rsidR="00513737" w:rsidRPr="00DA53AE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DA53AE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DA53AE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DA53AE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6D80AA0" w14:textId="77777777" w:rsidR="00DA53AE" w:rsidRP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3623DADA" w14:textId="77777777" w:rsidR="00584C18" w:rsidRPr="00584C18" w:rsidRDefault="00584C18" w:rsidP="00584C18">
      <w:pPr>
        <w:rPr>
          <w:rFonts w:ascii="Times New Roman" w:hAnsi="Times New Roman"/>
          <w:b/>
          <w:bCs/>
          <w:szCs w:val="24"/>
          <w:lang w:val="et-EE"/>
        </w:rPr>
      </w:pPr>
      <w:r w:rsidRPr="00584C18">
        <w:rPr>
          <w:rFonts w:ascii="Times New Roman" w:hAnsi="Times New Roman"/>
          <w:b/>
          <w:bCs/>
          <w:szCs w:val="24"/>
          <w:lang w:val="et-EE"/>
        </w:rPr>
        <w:t xml:space="preserve">4. Sundvalduse seadmine ja eratee avalikuks kasutamiseks määramine </w:t>
      </w:r>
    </w:p>
    <w:p w14:paraId="14425244" w14:textId="77777777" w:rsidR="00DA53AE" w:rsidRP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7C65257E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</w:p>
    <w:p w14:paraId="4F5C4257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DA53AE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3E22B135" w14:textId="77777777" w:rsidR="00DA53AE" w:rsidRP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7E082B" w:rsidRDefault="008576D4" w:rsidP="008576D4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7C271794" w14:textId="77777777" w:rsidR="007E082B" w:rsidRPr="007E082B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  <w:r w:rsidRPr="007E082B">
        <w:rPr>
          <w:rFonts w:ascii="Times New Roman" w:hAnsi="Times New Roman"/>
          <w:b/>
          <w:bCs/>
          <w:szCs w:val="24"/>
          <w:lang w:val="et-EE"/>
        </w:rPr>
        <w:t>5. Detailplaneeringu algatamine ja keskkonnamõju strateegilise hindamise algatamata jätmine</w:t>
      </w:r>
    </w:p>
    <w:p w14:paraId="1E1D5146" w14:textId="77777777" w:rsidR="007E082B" w:rsidRDefault="007E082B" w:rsidP="007E082B">
      <w:pPr>
        <w:rPr>
          <w:rFonts w:ascii="Times New Roman" w:hAnsi="Times New Roman"/>
          <w:szCs w:val="24"/>
          <w:lang w:val="et-EE"/>
        </w:rPr>
      </w:pPr>
    </w:p>
    <w:p w14:paraId="3C4AC909" w14:textId="77777777" w:rsidR="007E082B" w:rsidRPr="00DA53AE" w:rsidRDefault="007E082B" w:rsidP="007E082B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1C0F2B39" w14:textId="77777777" w:rsidR="007E082B" w:rsidRPr="00DA53AE" w:rsidRDefault="007E082B" w:rsidP="007E082B">
      <w:pPr>
        <w:jc w:val="both"/>
        <w:rPr>
          <w:rFonts w:ascii="Times New Roman" w:hAnsi="Times New Roman"/>
          <w:szCs w:val="24"/>
          <w:lang w:val="et-EE"/>
        </w:rPr>
      </w:pPr>
    </w:p>
    <w:p w14:paraId="0CF9F217" w14:textId="77777777" w:rsidR="007E082B" w:rsidRPr="00DA53AE" w:rsidRDefault="007E082B" w:rsidP="007E082B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DA53AE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6E39D91B" w14:textId="77777777" w:rsidR="007E082B" w:rsidRPr="007E082B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7ADBE19E" w14:textId="606B6C3F" w:rsidR="00363103" w:rsidRPr="00DA53AE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997D72E" w14:textId="77777777" w:rsidR="00363103" w:rsidRPr="00DA53AE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662ECE13" w:rsidR="00874091" w:rsidRPr="00DA53AE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DA53AE">
        <w:rPr>
          <w:rFonts w:ascii="Times New Roman" w:hAnsi="Times New Roman"/>
          <w:i/>
          <w:lang w:val="et-EE"/>
        </w:rPr>
        <w:t>Komisjoni täiendavatele küsimustele vastas</w:t>
      </w:r>
      <w:r w:rsidR="00DA53AE" w:rsidRPr="00DA53AE">
        <w:rPr>
          <w:rFonts w:ascii="Times New Roman" w:hAnsi="Times New Roman"/>
          <w:i/>
          <w:lang w:val="et-EE"/>
        </w:rPr>
        <w:t>id</w:t>
      </w:r>
      <w:r w:rsidR="009841DB" w:rsidRPr="00DA53AE">
        <w:rPr>
          <w:rFonts w:ascii="Times New Roman" w:hAnsi="Times New Roman"/>
          <w:i/>
          <w:lang w:val="et-EE"/>
        </w:rPr>
        <w:t xml:space="preserve"> </w:t>
      </w:r>
      <w:r w:rsidRPr="00DA53AE">
        <w:rPr>
          <w:rFonts w:ascii="Times New Roman" w:hAnsi="Times New Roman"/>
          <w:i/>
          <w:lang w:val="et-EE"/>
        </w:rPr>
        <w:t>Erki Ruben</w:t>
      </w:r>
      <w:r w:rsidR="00DA53AE" w:rsidRPr="00DA53AE">
        <w:rPr>
          <w:rFonts w:ascii="Times New Roman" w:hAnsi="Times New Roman"/>
          <w:i/>
          <w:lang w:val="et-EE"/>
        </w:rPr>
        <w:t xml:space="preserve"> ja </w:t>
      </w:r>
      <w:r w:rsidR="00584C18">
        <w:rPr>
          <w:rFonts w:ascii="Times New Roman" w:hAnsi="Times New Roman"/>
          <w:i/>
          <w:lang w:val="et-EE"/>
        </w:rPr>
        <w:t>Riina Karm</w:t>
      </w:r>
    </w:p>
    <w:p w14:paraId="1456D0F4" w14:textId="77777777" w:rsidR="00874091" w:rsidRPr="00DA53AE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DA53AE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DA53AE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DA53AE" w:rsidRDefault="00874091" w:rsidP="00513737">
      <w:pPr>
        <w:tabs>
          <w:tab w:val="right" w:pos="8080"/>
        </w:tabs>
        <w:rPr>
          <w:lang w:val="et-EE"/>
        </w:rPr>
      </w:pPr>
      <w:r w:rsidRPr="00DA53AE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DA53AE" w:rsidRDefault="00874091" w:rsidP="00874091">
      <w:pPr>
        <w:rPr>
          <w:lang w:val="et-EE"/>
        </w:rPr>
      </w:pPr>
    </w:p>
    <w:p w14:paraId="17A929D7" w14:textId="77777777" w:rsidR="00FF4E2E" w:rsidRPr="00DA53AE" w:rsidRDefault="00FF4E2E">
      <w:pPr>
        <w:rPr>
          <w:lang w:val="et-EE"/>
        </w:rPr>
      </w:pPr>
    </w:p>
    <w:p w14:paraId="12EBC3E7" w14:textId="77777777" w:rsidR="00956901" w:rsidRPr="00DA53AE" w:rsidRDefault="00956901">
      <w:pPr>
        <w:rPr>
          <w:lang w:val="et-EE"/>
        </w:rPr>
      </w:pPr>
    </w:p>
    <w:sectPr w:rsidR="00956901" w:rsidRPr="00DA53AE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7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10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8"/>
  </w:num>
  <w:num w:numId="10" w16cid:durableId="1162116222">
    <w:abstractNumId w:val="6"/>
  </w:num>
  <w:num w:numId="11" w16cid:durableId="402289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84C1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082B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4671A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287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174</cp:revision>
  <dcterms:created xsi:type="dcterms:W3CDTF">2021-07-26T13:13:00Z</dcterms:created>
  <dcterms:modified xsi:type="dcterms:W3CDTF">2023-09-04T07:46:00Z</dcterms:modified>
</cp:coreProperties>
</file>