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41" w:rsidRPr="002E17BA" w:rsidRDefault="007E7374" w:rsidP="007E7374">
      <w:pPr>
        <w:jc w:val="center"/>
        <w:rPr>
          <w:b/>
          <w:sz w:val="22"/>
          <w:szCs w:val="22"/>
        </w:rPr>
      </w:pPr>
      <w:r w:rsidRPr="002E17BA">
        <w:rPr>
          <w:b/>
          <w:sz w:val="22"/>
          <w:szCs w:val="22"/>
        </w:rPr>
        <w:t>VÄLISÕHU SAASTELOA TAOTLUS</w:t>
      </w:r>
    </w:p>
    <w:p w:rsidR="007E7374" w:rsidRPr="002E17BA" w:rsidRDefault="007E7374" w:rsidP="00093241">
      <w:pPr>
        <w:rPr>
          <w:sz w:val="22"/>
          <w:szCs w:val="22"/>
        </w:rPr>
      </w:pP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7"/>
        <w:gridCol w:w="581"/>
        <w:gridCol w:w="70"/>
        <w:gridCol w:w="333"/>
        <w:gridCol w:w="574"/>
        <w:gridCol w:w="281"/>
        <w:gridCol w:w="920"/>
        <w:gridCol w:w="157"/>
        <w:gridCol w:w="257"/>
        <w:gridCol w:w="590"/>
        <w:gridCol w:w="312"/>
        <w:gridCol w:w="385"/>
        <w:gridCol w:w="284"/>
        <w:gridCol w:w="576"/>
        <w:gridCol w:w="132"/>
        <w:gridCol w:w="142"/>
        <w:gridCol w:w="992"/>
        <w:gridCol w:w="71"/>
        <w:gridCol w:w="1188"/>
      </w:tblGrid>
      <w:tr w:rsidR="00093241" w:rsidRPr="002E17BA" w:rsidTr="007412CC">
        <w:trPr>
          <w:trHeight w:val="180"/>
          <w:tblCellSpacing w:w="0" w:type="dxa"/>
        </w:trPr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Loa taotluse esitamise kuupäev</w:t>
            </w:r>
          </w:p>
        </w:tc>
        <w:tc>
          <w:tcPr>
            <w:tcW w:w="4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F0275C">
            <w:pPr>
              <w:rPr>
                <w:b/>
                <w:sz w:val="22"/>
                <w:szCs w:val="22"/>
              </w:rPr>
            </w:pPr>
          </w:p>
        </w:tc>
      </w:tr>
      <w:tr w:rsidR="00093241" w:rsidRPr="002E17BA" w:rsidTr="007412CC">
        <w:trPr>
          <w:trHeight w:val="195"/>
          <w:tblCellSpacing w:w="0" w:type="dxa"/>
        </w:trPr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Loa taotluse registreerimisnumber (täidab loa andja)</w:t>
            </w:r>
          </w:p>
        </w:tc>
        <w:tc>
          <w:tcPr>
            <w:tcW w:w="4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</w:tr>
      <w:tr w:rsidR="006E3EF9" w:rsidRPr="002E17BA" w:rsidTr="007412CC">
        <w:trPr>
          <w:trHeight w:val="195"/>
          <w:tblCellSpacing w:w="0" w:type="dxa"/>
        </w:trPr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9" w:rsidRPr="002E17BA" w:rsidRDefault="006E3EF9" w:rsidP="00093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Loa taotluse konfidentsiaalsed osad</w:t>
            </w:r>
          </w:p>
        </w:tc>
        <w:tc>
          <w:tcPr>
            <w:tcW w:w="4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9" w:rsidRPr="002E17BA" w:rsidRDefault="006E3EF9" w:rsidP="00093241">
            <w:pPr>
              <w:rPr>
                <w:sz w:val="22"/>
                <w:szCs w:val="22"/>
              </w:rPr>
            </w:pP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EE" w:rsidRPr="002E17BA" w:rsidRDefault="00EE5AEE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1. Käitaja andmed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EE" w:rsidRPr="002E17BA" w:rsidRDefault="00EE5AEE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1.1. Ärinimi/Nimi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EE" w:rsidRPr="00BC4282" w:rsidRDefault="00834F69" w:rsidP="000A6930">
            <w:pPr>
              <w:rPr>
                <w:b/>
                <w:sz w:val="22"/>
                <w:szCs w:val="22"/>
              </w:rPr>
            </w:pPr>
            <w:r w:rsidRPr="00834F69">
              <w:rPr>
                <w:b/>
                <w:sz w:val="22"/>
                <w:szCs w:val="22"/>
              </w:rPr>
              <w:t>AS TREV-2 Grupp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EE" w:rsidRPr="002E17BA" w:rsidRDefault="00EE5AEE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EE" w:rsidRPr="002E17BA" w:rsidRDefault="00EE5AEE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1.2. Registrikood/Isikukood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EE" w:rsidRPr="00BC4282" w:rsidRDefault="00834F69" w:rsidP="000A6930">
            <w:pPr>
              <w:rPr>
                <w:b/>
                <w:sz w:val="22"/>
                <w:szCs w:val="22"/>
              </w:rPr>
            </w:pPr>
            <w:r w:rsidRPr="00834F69">
              <w:rPr>
                <w:b/>
                <w:sz w:val="22"/>
                <w:szCs w:val="22"/>
              </w:rPr>
              <w:t>10047362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EE" w:rsidRPr="002E17BA" w:rsidRDefault="00EE5AEE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EE" w:rsidRPr="002E17BA" w:rsidRDefault="00EE5AEE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1.3. Postiaadress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EE" w:rsidRPr="00BC4282" w:rsidRDefault="00EE5AEE" w:rsidP="000A6930">
            <w:pPr>
              <w:rPr>
                <w:b/>
                <w:sz w:val="22"/>
                <w:szCs w:val="22"/>
              </w:rPr>
            </w:pPr>
            <w:r w:rsidRPr="00BC4282">
              <w:rPr>
                <w:b/>
                <w:sz w:val="22"/>
                <w:szCs w:val="22"/>
              </w:rPr>
              <w:t>Pärnu mnt 463, 10916 Tallinn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EE" w:rsidRPr="002E17BA" w:rsidRDefault="00EE5AEE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EE" w:rsidRPr="002E17BA" w:rsidRDefault="006E3EF9" w:rsidP="00093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EE" w:rsidRPr="00BC4282" w:rsidRDefault="00EE5AEE" w:rsidP="000A6930">
            <w:pPr>
              <w:rPr>
                <w:b/>
                <w:sz w:val="22"/>
                <w:szCs w:val="22"/>
              </w:rPr>
            </w:pPr>
            <w:r w:rsidRPr="00BC4282">
              <w:rPr>
                <w:b/>
                <w:sz w:val="22"/>
                <w:szCs w:val="22"/>
              </w:rPr>
              <w:t>telefon: (372) 677 6500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EE" w:rsidRPr="002E17BA" w:rsidRDefault="00EE5AEE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EE" w:rsidRPr="002E17BA" w:rsidRDefault="00EE5AEE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e-posti aadress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EE" w:rsidRPr="00BC4282" w:rsidRDefault="00EE5AEE" w:rsidP="000A6930">
            <w:pPr>
              <w:rPr>
                <w:b/>
                <w:sz w:val="22"/>
                <w:szCs w:val="22"/>
              </w:rPr>
            </w:pPr>
            <w:r w:rsidRPr="00BC4282">
              <w:rPr>
                <w:b/>
                <w:sz w:val="22"/>
                <w:szCs w:val="22"/>
              </w:rPr>
              <w:t>Trev2@trev2.ee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EE" w:rsidRPr="002E17BA" w:rsidRDefault="00EE5AEE" w:rsidP="006E3EF9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2. Käitise andmed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EE" w:rsidRPr="002E17BA" w:rsidRDefault="00EE5AEE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2.1. Käitise nimetus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EE" w:rsidRPr="00BC4282" w:rsidRDefault="002D6BD5" w:rsidP="000A69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Kalgi</w:t>
            </w:r>
            <w:r w:rsidR="00E70B31">
              <w:rPr>
                <w:b/>
                <w:sz w:val="22"/>
                <w:szCs w:val="22"/>
              </w:rPr>
              <w:t xml:space="preserve"> </w:t>
            </w:r>
            <w:r w:rsidR="00EE5AEE" w:rsidRPr="00BC4282">
              <w:rPr>
                <w:b/>
                <w:sz w:val="22"/>
                <w:szCs w:val="22"/>
              </w:rPr>
              <w:t>ABT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EE" w:rsidRPr="002E17BA" w:rsidRDefault="00EE5AEE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EE" w:rsidRPr="002E17BA" w:rsidRDefault="00EE5AEE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2.2. Käitise aadress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EE" w:rsidRPr="00712482" w:rsidRDefault="002D6BD5" w:rsidP="002D6BD5">
            <w:pPr>
              <w:rPr>
                <w:b/>
                <w:sz w:val="22"/>
                <w:szCs w:val="22"/>
              </w:rPr>
            </w:pPr>
            <w:r w:rsidRPr="002D6BD5">
              <w:rPr>
                <w:b/>
                <w:sz w:val="22"/>
                <w:szCs w:val="22"/>
              </w:rPr>
              <w:t>Harju maakond, Lääne-Harju vald, Lemmaru küla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2D6BD5">
              <w:rPr>
                <w:b/>
                <w:sz w:val="22"/>
                <w:szCs w:val="22"/>
              </w:rPr>
              <w:t>Kalgi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94" w:rsidRPr="002E17BA" w:rsidRDefault="005F6294" w:rsidP="005F6294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94" w:rsidRPr="002E17BA" w:rsidRDefault="005F6294" w:rsidP="005F6294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 xml:space="preserve">2.3. </w:t>
            </w:r>
            <w:proofErr w:type="spellStart"/>
            <w:r w:rsidR="006E3EF9">
              <w:rPr>
                <w:sz w:val="22"/>
                <w:szCs w:val="22"/>
              </w:rPr>
              <w:t>Üldkontakt</w:t>
            </w:r>
            <w:proofErr w:type="spellEnd"/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94" w:rsidRDefault="00E70B31" w:rsidP="005F629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Janar</w:t>
            </w:r>
            <w:proofErr w:type="spellEnd"/>
            <w:r>
              <w:rPr>
                <w:b/>
                <w:sz w:val="22"/>
                <w:szCs w:val="22"/>
              </w:rPr>
              <w:t xml:space="preserve"> Liiva</w:t>
            </w:r>
          </w:p>
          <w:p w:rsidR="005F6294" w:rsidRDefault="005F6294" w:rsidP="005F629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Tehase juht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94" w:rsidRPr="002E17BA" w:rsidRDefault="005F6294" w:rsidP="005F6294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94" w:rsidRPr="002E17BA" w:rsidRDefault="006E3EF9" w:rsidP="005F6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94" w:rsidRDefault="005F6294" w:rsidP="005F629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+ 372 </w:t>
            </w:r>
            <w:r w:rsidR="00E70B31">
              <w:rPr>
                <w:b/>
                <w:sz w:val="22"/>
                <w:szCs w:val="22"/>
              </w:rPr>
              <w:t>6776500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94" w:rsidRPr="002E17BA" w:rsidRDefault="005F6294" w:rsidP="005F6294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94" w:rsidRPr="002E17BA" w:rsidRDefault="005F6294" w:rsidP="005F6294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e-posti aadress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94" w:rsidRDefault="00E70B31" w:rsidP="005F629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70B31">
              <w:rPr>
                <w:b/>
                <w:sz w:val="22"/>
                <w:szCs w:val="22"/>
              </w:rPr>
              <w:t>Trev2@trev2.ee</w:t>
            </w:r>
          </w:p>
        </w:tc>
      </w:tr>
      <w:tr w:rsidR="003A3CE6" w:rsidRPr="002E17BA" w:rsidTr="00E70B31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 xml:space="preserve">2.4. Territoriaalkood1 </w:t>
            </w:r>
            <w:proofErr w:type="spellStart"/>
            <w:r w:rsidRPr="002E17BA">
              <w:rPr>
                <w:sz w:val="22"/>
                <w:szCs w:val="22"/>
              </w:rPr>
              <w:t>EHAKi</w:t>
            </w:r>
            <w:proofErr w:type="spellEnd"/>
            <w:r w:rsidRPr="002E17BA">
              <w:rPr>
                <w:sz w:val="22"/>
                <w:szCs w:val="22"/>
              </w:rPr>
              <w:t xml:space="preserve"> järgi 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Pr="002E17BA" w:rsidRDefault="002D6BD5" w:rsidP="000932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4263</w:t>
            </w:r>
          </w:p>
        </w:tc>
      </w:tr>
      <w:tr w:rsidR="003A3CE6" w:rsidRPr="002E17BA" w:rsidTr="00E70B31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 xml:space="preserve">2.5. Maakonna kood </w:t>
            </w:r>
            <w:proofErr w:type="spellStart"/>
            <w:r w:rsidRPr="002E17BA">
              <w:rPr>
                <w:sz w:val="22"/>
                <w:szCs w:val="22"/>
              </w:rPr>
              <w:t>EHAKi</w:t>
            </w:r>
            <w:proofErr w:type="spellEnd"/>
            <w:r w:rsidRPr="002E17BA">
              <w:rPr>
                <w:sz w:val="22"/>
                <w:szCs w:val="22"/>
              </w:rPr>
              <w:t xml:space="preserve"> järgi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Pr="002E17BA" w:rsidRDefault="002D6BD5" w:rsidP="000932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E350B">
              <w:rPr>
                <w:b/>
                <w:sz w:val="22"/>
                <w:szCs w:val="22"/>
              </w:rPr>
              <w:t>7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 xml:space="preserve">2.6. Käitise tootmisterritooriumi katastritunnuse numberkood 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2D6BD5" w:rsidP="00093241">
            <w:pPr>
              <w:rPr>
                <w:b/>
                <w:sz w:val="22"/>
                <w:szCs w:val="22"/>
              </w:rPr>
            </w:pPr>
            <w:r w:rsidRPr="002D6BD5">
              <w:rPr>
                <w:b/>
                <w:sz w:val="22"/>
                <w:szCs w:val="22"/>
              </w:rPr>
              <w:t>86801:001:0025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 xml:space="preserve">2.7. Käitise L-EST972 </w:t>
            </w:r>
            <w:proofErr w:type="spellStart"/>
            <w:r w:rsidRPr="002E17BA">
              <w:rPr>
                <w:sz w:val="22"/>
                <w:szCs w:val="22"/>
              </w:rPr>
              <w:t>keskkoordinaadid</w:t>
            </w:r>
            <w:proofErr w:type="spellEnd"/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0B" w:rsidRPr="008E350B" w:rsidRDefault="008E350B" w:rsidP="008E350B">
            <w:pPr>
              <w:rPr>
                <w:b/>
                <w:sz w:val="22"/>
                <w:szCs w:val="22"/>
              </w:rPr>
            </w:pPr>
            <w:r w:rsidRPr="008E350B">
              <w:rPr>
                <w:b/>
                <w:sz w:val="22"/>
                <w:szCs w:val="22"/>
              </w:rPr>
              <w:t>x=</w:t>
            </w:r>
            <w:r w:rsidR="002D6BD5">
              <w:rPr>
                <w:b/>
                <w:sz w:val="22"/>
                <w:szCs w:val="22"/>
              </w:rPr>
              <w:t>6567311</w:t>
            </w:r>
          </w:p>
          <w:p w:rsidR="00093241" w:rsidRPr="002E17BA" w:rsidRDefault="008E350B" w:rsidP="008E350B">
            <w:pPr>
              <w:rPr>
                <w:b/>
                <w:sz w:val="22"/>
                <w:szCs w:val="22"/>
              </w:rPr>
            </w:pPr>
            <w:r w:rsidRPr="008E350B">
              <w:rPr>
                <w:b/>
                <w:sz w:val="22"/>
                <w:szCs w:val="22"/>
              </w:rPr>
              <w:t>y=5</w:t>
            </w:r>
            <w:r w:rsidR="002D6BD5">
              <w:rPr>
                <w:b/>
                <w:sz w:val="22"/>
                <w:szCs w:val="22"/>
              </w:rPr>
              <w:t>17694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3. Tegevusala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 xml:space="preserve">3.1. Põhitegevusala nimetus 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C5248F" w:rsidP="00C5248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42111, teede ja kiirteede ehitus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3.2. Muud tegevusalad, millele luba taotletakse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6E3EF9" w:rsidP="00093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Käitise </w:t>
            </w:r>
            <w:r w:rsidR="00093241" w:rsidRPr="002E17BA">
              <w:rPr>
                <w:sz w:val="22"/>
                <w:szCs w:val="22"/>
              </w:rPr>
              <w:t>kategooria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3.3.1. Põletusseade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B06EF5">
            <w:pPr>
              <w:rPr>
                <w:b/>
                <w:sz w:val="22"/>
                <w:szCs w:val="22"/>
              </w:rPr>
            </w:pPr>
            <w:r w:rsidRPr="002E17BA">
              <w:rPr>
                <w:b/>
                <w:sz w:val="22"/>
                <w:szCs w:val="22"/>
              </w:rPr>
              <w:t>[</w:t>
            </w:r>
            <w:r w:rsidR="00B06EF5" w:rsidRPr="002E17BA">
              <w:rPr>
                <w:b/>
                <w:sz w:val="22"/>
                <w:szCs w:val="22"/>
              </w:rPr>
              <w:t>X</w:t>
            </w:r>
            <w:r w:rsidRPr="002E17BA">
              <w:rPr>
                <w:b/>
                <w:sz w:val="22"/>
                <w:szCs w:val="22"/>
              </w:rPr>
              <w:t>] Jah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 xml:space="preserve">Põletusseadme summaarne soojussisendile vastav nimisoojusvõimsus, </w:t>
            </w:r>
            <w:proofErr w:type="spellStart"/>
            <w:r w:rsidRPr="002E17BA">
              <w:rPr>
                <w:sz w:val="22"/>
                <w:szCs w:val="22"/>
              </w:rPr>
              <w:t>MW</w:t>
            </w:r>
            <w:r w:rsidR="006E3EF9" w:rsidRPr="006E3EF9">
              <w:rPr>
                <w:sz w:val="22"/>
                <w:szCs w:val="22"/>
                <w:vertAlign w:val="subscript"/>
              </w:rPr>
              <w:t>th</w:t>
            </w:r>
            <w:proofErr w:type="spellEnd"/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E70B31" w:rsidP="000932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19,10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 xml:space="preserve">Kütuseliigi aastakulu, tonni 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Default="00093241" w:rsidP="002C505C">
            <w:pPr>
              <w:rPr>
                <w:b/>
                <w:sz w:val="22"/>
                <w:szCs w:val="22"/>
              </w:rPr>
            </w:pPr>
            <w:r w:rsidRPr="002E17BA">
              <w:rPr>
                <w:b/>
                <w:sz w:val="22"/>
                <w:szCs w:val="22"/>
              </w:rPr>
              <w:t>Põlevkiviõli</w:t>
            </w:r>
            <w:r w:rsidR="002C505C">
              <w:rPr>
                <w:b/>
                <w:sz w:val="22"/>
                <w:szCs w:val="22"/>
              </w:rPr>
              <w:t xml:space="preserve"> </w:t>
            </w:r>
            <w:r w:rsidR="00E70B31">
              <w:rPr>
                <w:b/>
                <w:sz w:val="22"/>
                <w:szCs w:val="22"/>
              </w:rPr>
              <w:t>10</w:t>
            </w:r>
            <w:r w:rsidRPr="002E17BA">
              <w:rPr>
                <w:b/>
                <w:sz w:val="22"/>
                <w:szCs w:val="22"/>
              </w:rPr>
              <w:t>00 t/a</w:t>
            </w:r>
          </w:p>
          <w:p w:rsidR="002C505C" w:rsidRPr="002E17BA" w:rsidRDefault="00E70B31" w:rsidP="00EE5A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Diisel kütus</w:t>
            </w:r>
            <w:r w:rsidR="002C50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100</w:t>
            </w:r>
            <w:r w:rsidR="002C505C">
              <w:rPr>
                <w:b/>
                <w:sz w:val="22"/>
                <w:szCs w:val="22"/>
              </w:rPr>
              <w:t xml:space="preserve"> t/a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 xml:space="preserve">Kütuseliigi maksimaalne erikulu kg/h 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5C" w:rsidRDefault="002C505C" w:rsidP="002C505C">
            <w:pPr>
              <w:rPr>
                <w:b/>
                <w:sz w:val="22"/>
                <w:szCs w:val="22"/>
              </w:rPr>
            </w:pPr>
            <w:r w:rsidRPr="002E17BA">
              <w:rPr>
                <w:b/>
                <w:sz w:val="22"/>
                <w:szCs w:val="22"/>
              </w:rPr>
              <w:t>Põlevkiviõli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70B31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 xml:space="preserve"> kg/h</w:t>
            </w:r>
          </w:p>
          <w:p w:rsidR="00093241" w:rsidRPr="002E17BA" w:rsidRDefault="002C505C" w:rsidP="00EE5A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Diisel kütus </w:t>
            </w:r>
            <w:r w:rsidR="00E70B31">
              <w:rPr>
                <w:b/>
                <w:sz w:val="22"/>
                <w:szCs w:val="22"/>
              </w:rPr>
              <w:t>5</w:t>
            </w:r>
            <w:r w:rsidR="00D3589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kg/h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 xml:space="preserve">3.3.2. </w:t>
            </w:r>
            <w:r w:rsidR="006E3EF9">
              <w:rPr>
                <w:sz w:val="22"/>
                <w:szCs w:val="22"/>
              </w:rPr>
              <w:t>Keskmise võimsusega põletusseade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6E3EF9" w:rsidP="00093241">
            <w:pPr>
              <w:rPr>
                <w:sz w:val="22"/>
                <w:szCs w:val="22"/>
              </w:rPr>
            </w:pPr>
            <w:r w:rsidRPr="006E3EF9">
              <w:rPr>
                <w:b/>
                <w:sz w:val="22"/>
                <w:szCs w:val="22"/>
              </w:rPr>
              <w:t>[X] Jah</w:t>
            </w:r>
            <w:r>
              <w:rPr>
                <w:sz w:val="22"/>
                <w:szCs w:val="22"/>
              </w:rPr>
              <w:t xml:space="preserve">          </w:t>
            </w:r>
            <w:r w:rsidRPr="002E17BA">
              <w:rPr>
                <w:sz w:val="22"/>
                <w:szCs w:val="22"/>
              </w:rPr>
              <w:t xml:space="preserve"> </w:t>
            </w:r>
            <w:r w:rsidR="00093241" w:rsidRPr="002E17BA">
              <w:rPr>
                <w:sz w:val="22"/>
                <w:szCs w:val="22"/>
              </w:rPr>
              <w:t>[ ] Uus seade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27" w:rsidRPr="002E17BA" w:rsidRDefault="00664D27" w:rsidP="00093241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7" w:rsidRPr="00664D27" w:rsidRDefault="00664D27" w:rsidP="00664D27">
            <w:pPr>
              <w:rPr>
                <w:sz w:val="22"/>
                <w:szCs w:val="22"/>
              </w:rPr>
            </w:pPr>
            <w:r w:rsidRPr="00664D27">
              <w:rPr>
                <w:sz w:val="22"/>
                <w:szCs w:val="22"/>
              </w:rPr>
              <w:t>Soojus-sisendile vastav</w:t>
            </w:r>
            <w:r>
              <w:rPr>
                <w:sz w:val="22"/>
                <w:szCs w:val="22"/>
              </w:rPr>
              <w:t xml:space="preserve"> </w:t>
            </w:r>
            <w:r w:rsidRPr="00664D27">
              <w:rPr>
                <w:sz w:val="22"/>
                <w:szCs w:val="22"/>
              </w:rPr>
              <w:t>nimi-soojus-võimsus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7" w:rsidRDefault="00664D27" w:rsidP="00664D27">
            <w:pPr>
              <w:rPr>
                <w:sz w:val="22"/>
                <w:szCs w:val="22"/>
              </w:rPr>
            </w:pPr>
            <w:r w:rsidRPr="00664D27">
              <w:rPr>
                <w:sz w:val="22"/>
                <w:szCs w:val="22"/>
              </w:rPr>
              <w:t xml:space="preserve">Põletus-seadmete </w:t>
            </w:r>
          </w:p>
          <w:p w:rsidR="00664D27" w:rsidRPr="00664D27" w:rsidRDefault="00664D27" w:rsidP="00664D27">
            <w:pPr>
              <w:rPr>
                <w:sz w:val="22"/>
                <w:szCs w:val="22"/>
              </w:rPr>
            </w:pPr>
            <w:r w:rsidRPr="00664D27">
              <w:rPr>
                <w:sz w:val="22"/>
                <w:szCs w:val="22"/>
              </w:rPr>
              <w:t>arv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7" w:rsidRPr="00664D27" w:rsidRDefault="00664D27" w:rsidP="00093241">
            <w:pPr>
              <w:rPr>
                <w:sz w:val="22"/>
                <w:szCs w:val="22"/>
              </w:rPr>
            </w:pPr>
            <w:r w:rsidRPr="00664D27">
              <w:rPr>
                <w:sz w:val="22"/>
                <w:szCs w:val="22"/>
              </w:rPr>
              <w:t>Liik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7" w:rsidRPr="00664D27" w:rsidRDefault="00664D27" w:rsidP="00664D27">
            <w:pPr>
              <w:rPr>
                <w:sz w:val="22"/>
                <w:szCs w:val="22"/>
                <w:lang w:eastAsia="et-EE"/>
              </w:rPr>
            </w:pPr>
            <w:r w:rsidRPr="00664D27">
              <w:rPr>
                <w:sz w:val="22"/>
                <w:szCs w:val="22"/>
                <w:lang w:eastAsia="et-EE"/>
              </w:rPr>
              <w:t>Kütuseliigi aastakulu tonnides, gaaskütuse korral m</w:t>
            </w:r>
            <w:r w:rsidRPr="00664D27">
              <w:rPr>
                <w:sz w:val="22"/>
                <w:szCs w:val="22"/>
                <w:vertAlign w:val="superscript"/>
                <w:lang w:eastAsia="et-EE"/>
              </w:rPr>
              <w:t>3</w:t>
            </w:r>
          </w:p>
          <w:p w:rsidR="00664D27" w:rsidRPr="00664D27" w:rsidRDefault="00664D27" w:rsidP="00664D27">
            <w:pPr>
              <w:rPr>
                <w:sz w:val="22"/>
                <w:szCs w:val="22"/>
              </w:rPr>
            </w:pPr>
            <w:r w:rsidRPr="00664D27">
              <w:rPr>
                <w:sz w:val="22"/>
                <w:szCs w:val="22"/>
                <w:lang w:eastAsia="et-EE"/>
              </w:rPr>
              <w:t>ja osakaal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7" w:rsidRPr="00664D27" w:rsidRDefault="00664D27" w:rsidP="00664D27">
            <w:pPr>
              <w:rPr>
                <w:sz w:val="22"/>
                <w:szCs w:val="22"/>
                <w:lang w:eastAsia="et-EE"/>
              </w:rPr>
            </w:pPr>
            <w:r w:rsidRPr="00664D27">
              <w:rPr>
                <w:sz w:val="22"/>
                <w:szCs w:val="22"/>
                <w:lang w:eastAsia="et-EE"/>
              </w:rPr>
              <w:t>Eeldatav töötundide arv aastas ning keskmine koormus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7" w:rsidRPr="00664D27" w:rsidRDefault="00664D27" w:rsidP="00664D27">
            <w:pPr>
              <w:rPr>
                <w:sz w:val="22"/>
                <w:szCs w:val="22"/>
              </w:rPr>
            </w:pPr>
            <w:r w:rsidRPr="00664D27">
              <w:rPr>
                <w:sz w:val="22"/>
                <w:szCs w:val="22"/>
                <w:lang w:eastAsia="et-EE"/>
              </w:rPr>
              <w:t>Käitamise alguskuu-päev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7" w:rsidRPr="002E17BA" w:rsidRDefault="00664D27" w:rsidP="00093241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7" w:rsidRPr="00664D27" w:rsidRDefault="00E70B31" w:rsidP="00664D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7" w:rsidRPr="00664D27" w:rsidRDefault="00664D27" w:rsidP="00664D27">
            <w:pPr>
              <w:rPr>
                <w:b/>
                <w:sz w:val="20"/>
                <w:szCs w:val="20"/>
              </w:rPr>
            </w:pPr>
            <w:r w:rsidRPr="00664D2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7" w:rsidRPr="00664D27" w:rsidRDefault="00664D27" w:rsidP="00093241">
            <w:pPr>
              <w:rPr>
                <w:b/>
                <w:sz w:val="20"/>
                <w:szCs w:val="20"/>
              </w:rPr>
            </w:pPr>
            <w:r w:rsidRPr="00664D27">
              <w:rPr>
                <w:b/>
                <w:sz w:val="20"/>
                <w:szCs w:val="20"/>
              </w:rPr>
              <w:t>Põleti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7" w:rsidRDefault="00664D27" w:rsidP="00664D27">
            <w:pPr>
              <w:rPr>
                <w:b/>
                <w:sz w:val="20"/>
                <w:szCs w:val="20"/>
              </w:rPr>
            </w:pPr>
            <w:r w:rsidRPr="00664D27">
              <w:rPr>
                <w:b/>
                <w:sz w:val="20"/>
                <w:szCs w:val="20"/>
              </w:rPr>
              <w:t>Põlevkiviõli</w:t>
            </w:r>
          </w:p>
          <w:p w:rsidR="00664D27" w:rsidRDefault="00664D27" w:rsidP="00664D27">
            <w:pPr>
              <w:rPr>
                <w:b/>
                <w:sz w:val="20"/>
                <w:szCs w:val="20"/>
              </w:rPr>
            </w:pPr>
            <w:r w:rsidRPr="00664D27">
              <w:rPr>
                <w:b/>
                <w:sz w:val="20"/>
                <w:szCs w:val="20"/>
              </w:rPr>
              <w:t>500 t/a</w:t>
            </w:r>
          </w:p>
          <w:p w:rsidR="00664D27" w:rsidRPr="00664D27" w:rsidRDefault="00E70B31" w:rsidP="00664D27">
            <w:pPr>
              <w:rPr>
                <w:b/>
                <w:sz w:val="20"/>
                <w:szCs w:val="20"/>
                <w:lang w:eastAsia="et-EE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664D2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7" w:rsidRPr="00664D27" w:rsidRDefault="00E70B31" w:rsidP="00664D27">
            <w:pPr>
              <w:rPr>
                <w:b/>
                <w:sz w:val="20"/>
                <w:szCs w:val="20"/>
                <w:lang w:eastAsia="et-EE"/>
              </w:rPr>
            </w:pPr>
            <w:r>
              <w:rPr>
                <w:b/>
                <w:sz w:val="20"/>
                <w:szCs w:val="20"/>
                <w:lang w:eastAsia="et-EE"/>
              </w:rPr>
              <w:t>2000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7" w:rsidRPr="00664D27" w:rsidRDefault="00664D27" w:rsidP="00664D27">
            <w:pPr>
              <w:rPr>
                <w:b/>
                <w:sz w:val="20"/>
                <w:szCs w:val="20"/>
                <w:lang w:eastAsia="et-EE"/>
              </w:rPr>
            </w:pPr>
            <w:r w:rsidRPr="00664D27">
              <w:rPr>
                <w:b/>
                <w:sz w:val="20"/>
                <w:szCs w:val="20"/>
                <w:lang w:eastAsia="et-EE"/>
              </w:rPr>
              <w:t>Vastavalt vajadusele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664D27" w:rsidP="00093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</w:t>
            </w:r>
            <w:r w:rsidR="00093241" w:rsidRPr="002E17BA">
              <w:rPr>
                <w:sz w:val="22"/>
                <w:szCs w:val="22"/>
              </w:rPr>
              <w:t>. Orgaaniliste lahustite (kaasa arvatud kemikaalides sisalduvate lahustite) kasutamine (</w:t>
            </w:r>
            <w:proofErr w:type="spellStart"/>
            <w:r w:rsidR="00093241" w:rsidRPr="002E17BA">
              <w:rPr>
                <w:sz w:val="22"/>
                <w:szCs w:val="22"/>
              </w:rPr>
              <w:t>THSi</w:t>
            </w:r>
            <w:proofErr w:type="spellEnd"/>
            <w:r w:rsidR="00093241" w:rsidRPr="002E17BA">
              <w:rPr>
                <w:sz w:val="22"/>
                <w:szCs w:val="22"/>
              </w:rPr>
              <w:t xml:space="preserve"> § 113 lõikes 1 nimetatud tegevusalal)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[ ] Jah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 xml:space="preserve">Tegevusalal (nimetada) orgaaniliste lahustite aastakulu, tonni 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664D27" w:rsidP="006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3.3.4</w:t>
            </w:r>
            <w:r w:rsidR="00093241" w:rsidRPr="002E17BA">
              <w:rPr>
                <w:sz w:val="22"/>
                <w:szCs w:val="22"/>
              </w:rPr>
              <w:t xml:space="preserve">. </w:t>
            </w:r>
            <w:r w:rsidRPr="00664D27">
              <w:rPr>
                <w:sz w:val="22"/>
                <w:szCs w:val="22"/>
              </w:rPr>
              <w:t>Naftasaaduste, muude mootori- või vedelkütuste, kütusekomponentide või kütusesarnaste toodete (alkoholi-, tubaka-, kütuse- ja elektriaktsiisi seaduse § 20 kohaselt)laadimine (terminal või tankla)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[ ] Jah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664D27" w:rsidP="00093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Laadimiskäive aastas, m</w:t>
            </w:r>
            <w:r w:rsidRPr="00664D2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664D27" w:rsidP="00093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3.3.5. Sea </w:t>
            </w:r>
            <w:r w:rsidR="00093241" w:rsidRPr="002E17BA">
              <w:rPr>
                <w:sz w:val="22"/>
                <w:szCs w:val="22"/>
              </w:rPr>
              <w:t>kasvatus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[ ] Jah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Sigade arv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664D27" w:rsidP="00093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3.3.6. Veis</w:t>
            </w:r>
            <w:r w:rsidR="00093241" w:rsidRPr="002E17BA">
              <w:rPr>
                <w:sz w:val="22"/>
                <w:szCs w:val="22"/>
              </w:rPr>
              <w:t>ekasvatus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[ ] Jah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Veiste arv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664D27" w:rsidP="00093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3.3.7</w:t>
            </w:r>
            <w:r w:rsidR="00093241" w:rsidRPr="002E17BA">
              <w:rPr>
                <w:sz w:val="22"/>
                <w:szCs w:val="22"/>
              </w:rPr>
              <w:t>. Kodulin</w:t>
            </w:r>
            <w:r>
              <w:rPr>
                <w:sz w:val="22"/>
                <w:szCs w:val="22"/>
              </w:rPr>
              <w:t>nu</w:t>
            </w:r>
            <w:r w:rsidR="00093241" w:rsidRPr="002E17BA">
              <w:rPr>
                <w:sz w:val="22"/>
                <w:szCs w:val="22"/>
              </w:rPr>
              <w:t>kasvatus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[ ] Jah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Kodulindude arv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664D27" w:rsidP="00093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3.3.8</w:t>
            </w:r>
            <w:r w:rsidR="00093241" w:rsidRPr="002E17BA">
              <w:rPr>
                <w:sz w:val="22"/>
                <w:szCs w:val="22"/>
              </w:rPr>
              <w:t>. E-PRTR registri kohustuslane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[ ] Jah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664D27" w:rsidP="00093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Heite</w:t>
            </w:r>
            <w:r w:rsidR="00093241" w:rsidRPr="002E17BA">
              <w:rPr>
                <w:sz w:val="22"/>
                <w:szCs w:val="22"/>
              </w:rPr>
              <w:t>allikate arv tootmisterritooriumil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E70B31" w:rsidP="000932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 xml:space="preserve">Käitise töötajate arv 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B06EF5" w:rsidP="00093241">
            <w:pPr>
              <w:rPr>
                <w:b/>
                <w:sz w:val="22"/>
                <w:szCs w:val="22"/>
              </w:rPr>
            </w:pPr>
            <w:r w:rsidRPr="002E17BA">
              <w:rPr>
                <w:b/>
                <w:sz w:val="22"/>
                <w:szCs w:val="22"/>
              </w:rPr>
              <w:t>10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Emaettevõtte nimi ja riik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b/>
                <w:sz w:val="22"/>
                <w:szCs w:val="22"/>
              </w:rPr>
            </w:pP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3A3CE6" w:rsidP="00093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3.3.9</w:t>
            </w:r>
            <w:r w:rsidR="00093241" w:rsidRPr="002E17BA">
              <w:rPr>
                <w:sz w:val="22"/>
                <w:szCs w:val="22"/>
              </w:rPr>
              <w:t>. Kasvuhoonegaaside lubatud heitkoguse ühikutega kauplemise süsteemi kohustuslane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[ ] Jah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3A3CE6" w:rsidP="00093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3.3.10</w:t>
            </w:r>
            <w:r w:rsidR="00093241" w:rsidRPr="002E17BA">
              <w:rPr>
                <w:sz w:val="22"/>
                <w:szCs w:val="22"/>
              </w:rPr>
              <w:t>. Muu (nimetada)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F5" w:rsidRPr="002E17BA" w:rsidRDefault="00B06EF5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4. Saasteainete lubatud heitkoguste (LHK) projekti koostaja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F5" w:rsidRPr="002E17BA" w:rsidRDefault="00B06EF5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 xml:space="preserve">4.1. Nimi 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F5" w:rsidRPr="002E17BA" w:rsidRDefault="00B06EF5" w:rsidP="00307B3D">
            <w:pPr>
              <w:rPr>
                <w:b/>
                <w:sz w:val="22"/>
                <w:szCs w:val="22"/>
              </w:rPr>
            </w:pPr>
            <w:r w:rsidRPr="002E17BA">
              <w:rPr>
                <w:b/>
                <w:sz w:val="22"/>
                <w:szCs w:val="22"/>
              </w:rPr>
              <w:t>OÜ GeoKes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F5" w:rsidRPr="002E17BA" w:rsidRDefault="00B06EF5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F5" w:rsidRPr="002E17BA" w:rsidRDefault="00B06EF5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4.2. Registrikood/Isikukood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F5" w:rsidRPr="002E17BA" w:rsidRDefault="00B06EF5" w:rsidP="00307B3D">
            <w:pPr>
              <w:rPr>
                <w:b/>
                <w:sz w:val="22"/>
                <w:szCs w:val="22"/>
              </w:rPr>
            </w:pPr>
            <w:r w:rsidRPr="002E17BA">
              <w:rPr>
                <w:b/>
                <w:sz w:val="22"/>
                <w:szCs w:val="22"/>
              </w:rPr>
              <w:t>10748403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4.3. Postiaadress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B06EF5" w:rsidP="00093241">
            <w:pPr>
              <w:rPr>
                <w:b/>
                <w:sz w:val="22"/>
                <w:szCs w:val="22"/>
              </w:rPr>
            </w:pPr>
            <w:r w:rsidRPr="002E17BA">
              <w:rPr>
                <w:b/>
                <w:sz w:val="22"/>
                <w:szCs w:val="22"/>
              </w:rPr>
              <w:t>Timuti 20-1, Tallinn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3A3CE6" w:rsidP="00093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8B4F3F" w:rsidP="000932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06EF5" w:rsidRPr="002E17BA">
              <w:rPr>
                <w:b/>
                <w:sz w:val="22"/>
                <w:szCs w:val="22"/>
              </w:rPr>
              <w:t>118371</w:t>
            </w:r>
          </w:p>
        </w:tc>
      </w:tr>
      <w:tr w:rsidR="003A3CE6" w:rsidRPr="002E17BA" w:rsidTr="007412CC">
        <w:trPr>
          <w:tblCellSpacing w:w="0" w:type="dxa"/>
        </w:trPr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e-posti aadress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B06EF5" w:rsidP="00093241">
            <w:pPr>
              <w:rPr>
                <w:b/>
                <w:sz w:val="22"/>
                <w:szCs w:val="22"/>
              </w:rPr>
            </w:pPr>
            <w:r w:rsidRPr="002E17BA">
              <w:rPr>
                <w:b/>
                <w:sz w:val="22"/>
                <w:szCs w:val="22"/>
              </w:rPr>
              <w:t>steve@geokes.ee</w:t>
            </w:r>
          </w:p>
        </w:tc>
      </w:tr>
      <w:tr w:rsidR="00093241" w:rsidRPr="002E17BA" w:rsidTr="007412CC">
        <w:trPr>
          <w:trHeight w:val="195"/>
          <w:tblCellSpacing w:w="0" w:type="dxa"/>
        </w:trPr>
        <w:tc>
          <w:tcPr>
            <w:tcW w:w="93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093241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 xml:space="preserve">5. Välisõhku </w:t>
            </w:r>
            <w:r w:rsidR="003A3CE6">
              <w:rPr>
                <w:sz w:val="22"/>
                <w:szCs w:val="22"/>
              </w:rPr>
              <w:t xml:space="preserve">väljutavate </w:t>
            </w:r>
            <w:r w:rsidRPr="002E17BA">
              <w:rPr>
                <w:sz w:val="22"/>
                <w:szCs w:val="22"/>
              </w:rPr>
              <w:t>saasteainete loetelu ja nende taotletavad heitkogused aastas:</w:t>
            </w:r>
          </w:p>
        </w:tc>
      </w:tr>
      <w:tr w:rsidR="003A3CE6" w:rsidRPr="002E17BA" w:rsidTr="000453BB">
        <w:trPr>
          <w:trHeight w:val="195"/>
          <w:tblCellSpacing w:w="0" w:type="dxa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722BE2">
            <w:pPr>
              <w:jc w:val="center"/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Saasteaine</w:t>
            </w:r>
          </w:p>
          <w:p w:rsidR="00093241" w:rsidRPr="002E17BA" w:rsidRDefault="00093241" w:rsidP="00722BE2">
            <w:pPr>
              <w:jc w:val="center"/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CAS nr</w:t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3A3CE6" w:rsidP="0072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093241" w:rsidRPr="002E17BA">
              <w:rPr>
                <w:sz w:val="22"/>
                <w:szCs w:val="22"/>
              </w:rPr>
              <w:t>imetus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722BE2">
            <w:pPr>
              <w:jc w:val="center"/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Heitkogus tonnides;</w:t>
            </w:r>
          </w:p>
          <w:p w:rsidR="00093241" w:rsidRPr="002E17BA" w:rsidRDefault="00093241" w:rsidP="00722BE2">
            <w:pPr>
              <w:jc w:val="center"/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RM – kg-des</w:t>
            </w:r>
          </w:p>
        </w:tc>
      </w:tr>
      <w:tr w:rsidR="003A3CE6" w:rsidRPr="002E17BA" w:rsidTr="000453BB">
        <w:trPr>
          <w:trHeight w:val="105"/>
          <w:tblCellSpacing w:w="0" w:type="dxa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722BE2">
            <w:pPr>
              <w:jc w:val="center"/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1</w:t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722BE2">
            <w:pPr>
              <w:jc w:val="center"/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1" w:rsidRPr="002E17BA" w:rsidRDefault="00093241" w:rsidP="00722BE2">
            <w:pPr>
              <w:jc w:val="center"/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3</w:t>
            </w:r>
          </w:p>
        </w:tc>
      </w:tr>
      <w:tr w:rsidR="00E70B31" w:rsidRPr="002E17BA" w:rsidTr="00C6421A">
        <w:trPr>
          <w:trHeight w:val="135"/>
          <w:tblCellSpacing w:w="0" w:type="dxa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2E17BA" w:rsidRDefault="00E70B31" w:rsidP="00E70B31">
            <w:pPr>
              <w:rPr>
                <w:rFonts w:eastAsia="Calibri"/>
                <w:sz w:val="22"/>
                <w:szCs w:val="22"/>
              </w:rPr>
            </w:pPr>
            <w:r w:rsidRPr="002E17BA">
              <w:rPr>
                <w:rFonts w:eastAsia="Calibri"/>
                <w:sz w:val="22"/>
                <w:szCs w:val="22"/>
              </w:rPr>
              <w:t>PM10</w:t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2E17BA" w:rsidRDefault="00E70B31" w:rsidP="00E70B31">
            <w:pPr>
              <w:rPr>
                <w:rFonts w:eastAsia="Calibri"/>
                <w:sz w:val="22"/>
                <w:szCs w:val="22"/>
              </w:rPr>
            </w:pPr>
            <w:r w:rsidRPr="002E17BA">
              <w:rPr>
                <w:rFonts w:eastAsia="Calibri"/>
                <w:sz w:val="22"/>
                <w:szCs w:val="22"/>
              </w:rPr>
              <w:t>Peened tahked osakesed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31" w:rsidRPr="00E70B31" w:rsidRDefault="00E70B31" w:rsidP="00E70B31">
            <w:pPr>
              <w:jc w:val="right"/>
              <w:rPr>
                <w:sz w:val="22"/>
                <w:szCs w:val="22"/>
              </w:rPr>
            </w:pPr>
            <w:r w:rsidRPr="00E70B31">
              <w:rPr>
                <w:sz w:val="22"/>
                <w:szCs w:val="22"/>
              </w:rPr>
              <w:t>0,052</w:t>
            </w:r>
          </w:p>
        </w:tc>
      </w:tr>
      <w:tr w:rsidR="00E70B31" w:rsidRPr="002E17BA" w:rsidTr="00C6421A">
        <w:trPr>
          <w:trHeight w:val="135"/>
          <w:tblCellSpacing w:w="0" w:type="dxa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2E17BA" w:rsidRDefault="00E70B31" w:rsidP="00E70B31">
            <w:pPr>
              <w:rPr>
                <w:rFonts w:eastAsia="Calibri"/>
                <w:sz w:val="22"/>
                <w:szCs w:val="22"/>
              </w:rPr>
            </w:pPr>
            <w:r w:rsidRPr="002E17BA">
              <w:rPr>
                <w:rFonts w:eastAsia="Calibri"/>
                <w:sz w:val="22"/>
                <w:szCs w:val="22"/>
              </w:rPr>
              <w:t>PMSUM</w:t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2E17BA" w:rsidRDefault="00E70B31" w:rsidP="00E70B31">
            <w:pPr>
              <w:rPr>
                <w:rFonts w:eastAsia="Calibri"/>
                <w:sz w:val="22"/>
                <w:szCs w:val="22"/>
              </w:rPr>
            </w:pPr>
            <w:r w:rsidRPr="002E17BA">
              <w:rPr>
                <w:rFonts w:eastAsia="Calibri"/>
                <w:sz w:val="22"/>
                <w:szCs w:val="22"/>
              </w:rPr>
              <w:t>Tahked osakesed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31" w:rsidRPr="00E70B31" w:rsidRDefault="00E70B31" w:rsidP="00E70B31">
            <w:pPr>
              <w:jc w:val="right"/>
              <w:rPr>
                <w:sz w:val="22"/>
                <w:szCs w:val="22"/>
              </w:rPr>
            </w:pPr>
            <w:r w:rsidRPr="00E70B31">
              <w:rPr>
                <w:sz w:val="22"/>
                <w:szCs w:val="22"/>
              </w:rPr>
              <w:t>0,892</w:t>
            </w:r>
          </w:p>
        </w:tc>
      </w:tr>
      <w:tr w:rsidR="00E70B31" w:rsidRPr="002E17BA" w:rsidTr="00C6421A">
        <w:trPr>
          <w:trHeight w:val="135"/>
          <w:tblCellSpacing w:w="0" w:type="dxa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2E17BA" w:rsidRDefault="00E70B31" w:rsidP="00E70B31">
            <w:pPr>
              <w:rPr>
                <w:rFonts w:eastAsia="Calibri"/>
                <w:sz w:val="22"/>
                <w:szCs w:val="22"/>
              </w:rPr>
            </w:pPr>
            <w:r w:rsidRPr="002E17BA">
              <w:rPr>
                <w:rFonts w:eastAsia="Calibri"/>
                <w:sz w:val="22"/>
                <w:szCs w:val="22"/>
              </w:rPr>
              <w:t>630-08-0</w:t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2E17BA" w:rsidRDefault="00E70B31" w:rsidP="00E70B31">
            <w:pPr>
              <w:rPr>
                <w:rFonts w:eastAsia="Calibri"/>
                <w:sz w:val="22"/>
                <w:szCs w:val="22"/>
              </w:rPr>
            </w:pPr>
            <w:r w:rsidRPr="002E17BA">
              <w:rPr>
                <w:rFonts w:eastAsia="Calibri"/>
                <w:sz w:val="22"/>
                <w:szCs w:val="22"/>
              </w:rPr>
              <w:t>Süsinikoksiid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31" w:rsidRPr="00E70B31" w:rsidRDefault="00E70B31" w:rsidP="00E70B31">
            <w:pPr>
              <w:jc w:val="right"/>
              <w:rPr>
                <w:sz w:val="22"/>
                <w:szCs w:val="22"/>
              </w:rPr>
            </w:pPr>
            <w:r w:rsidRPr="00E70B31">
              <w:rPr>
                <w:sz w:val="22"/>
                <w:szCs w:val="22"/>
              </w:rPr>
              <w:t>33,946</w:t>
            </w:r>
          </w:p>
        </w:tc>
      </w:tr>
      <w:tr w:rsidR="00E70B31" w:rsidRPr="002E17BA" w:rsidTr="00C6421A">
        <w:trPr>
          <w:trHeight w:val="135"/>
          <w:tblCellSpacing w:w="0" w:type="dxa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2E17BA" w:rsidRDefault="00E70B31" w:rsidP="00E70B31">
            <w:pPr>
              <w:rPr>
                <w:rFonts w:eastAsia="Calibri"/>
                <w:sz w:val="22"/>
                <w:szCs w:val="22"/>
              </w:rPr>
            </w:pPr>
            <w:r w:rsidRPr="002E17BA">
              <w:rPr>
                <w:rFonts w:eastAsia="Calibri"/>
                <w:sz w:val="22"/>
                <w:szCs w:val="22"/>
              </w:rPr>
              <w:t>10102-44-0</w:t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2E17BA" w:rsidRDefault="00E70B31" w:rsidP="00E70B31">
            <w:pPr>
              <w:rPr>
                <w:rFonts w:eastAsia="Calibri"/>
                <w:sz w:val="22"/>
                <w:szCs w:val="22"/>
              </w:rPr>
            </w:pPr>
            <w:r w:rsidRPr="002E17BA">
              <w:rPr>
                <w:rFonts w:eastAsia="Calibri"/>
                <w:sz w:val="22"/>
                <w:szCs w:val="22"/>
              </w:rPr>
              <w:t>Lämmastikoksiidid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31" w:rsidRPr="00E70B31" w:rsidRDefault="00E70B31" w:rsidP="00E70B31">
            <w:pPr>
              <w:jc w:val="right"/>
              <w:rPr>
                <w:sz w:val="22"/>
                <w:szCs w:val="22"/>
              </w:rPr>
            </w:pPr>
            <w:r w:rsidRPr="00E70B31">
              <w:rPr>
                <w:sz w:val="22"/>
                <w:szCs w:val="22"/>
              </w:rPr>
              <w:t>4,306</w:t>
            </w:r>
          </w:p>
        </w:tc>
      </w:tr>
      <w:tr w:rsidR="00E70B31" w:rsidRPr="002E17BA" w:rsidTr="00C6421A">
        <w:trPr>
          <w:trHeight w:val="135"/>
          <w:tblCellSpacing w:w="0" w:type="dxa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2E17BA" w:rsidRDefault="00E70B31" w:rsidP="00E70B31">
            <w:pPr>
              <w:rPr>
                <w:rFonts w:eastAsia="Calibri"/>
                <w:sz w:val="22"/>
                <w:szCs w:val="22"/>
              </w:rPr>
            </w:pPr>
            <w:r w:rsidRPr="002E17BA">
              <w:rPr>
                <w:rFonts w:eastAsia="Calibri"/>
                <w:sz w:val="22"/>
                <w:szCs w:val="22"/>
              </w:rPr>
              <w:t>NMVOC</w:t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2E17BA" w:rsidRDefault="00E70B31" w:rsidP="00E70B31">
            <w:pPr>
              <w:rPr>
                <w:rFonts w:eastAsia="Calibri"/>
                <w:sz w:val="22"/>
                <w:szCs w:val="22"/>
              </w:rPr>
            </w:pPr>
            <w:r w:rsidRPr="002E17BA">
              <w:rPr>
                <w:rFonts w:eastAsia="Calibri"/>
                <w:sz w:val="22"/>
                <w:szCs w:val="22"/>
              </w:rPr>
              <w:t>Lenduvad orgaanilised ühendid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31" w:rsidRPr="00E70B31" w:rsidRDefault="00E70B31" w:rsidP="00E70B31">
            <w:pPr>
              <w:jc w:val="right"/>
              <w:rPr>
                <w:sz w:val="22"/>
                <w:szCs w:val="22"/>
              </w:rPr>
            </w:pPr>
            <w:r w:rsidRPr="00E70B31">
              <w:rPr>
                <w:sz w:val="22"/>
                <w:szCs w:val="22"/>
              </w:rPr>
              <w:t>0,755</w:t>
            </w:r>
          </w:p>
        </w:tc>
      </w:tr>
      <w:tr w:rsidR="00E70B31" w:rsidRPr="002E17BA" w:rsidTr="00C6421A">
        <w:trPr>
          <w:trHeight w:val="135"/>
          <w:tblCellSpacing w:w="0" w:type="dxa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2E17BA" w:rsidRDefault="00E70B31" w:rsidP="00E70B31">
            <w:pPr>
              <w:rPr>
                <w:rFonts w:eastAsia="Calibri"/>
                <w:sz w:val="22"/>
                <w:szCs w:val="22"/>
              </w:rPr>
            </w:pPr>
            <w:r w:rsidRPr="002E17BA">
              <w:rPr>
                <w:rFonts w:eastAsia="Calibri"/>
                <w:sz w:val="22"/>
                <w:szCs w:val="22"/>
              </w:rPr>
              <w:t>7446-09-5</w:t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2E17BA" w:rsidRDefault="00E70B31" w:rsidP="00E70B31">
            <w:pPr>
              <w:rPr>
                <w:rFonts w:eastAsia="Calibri"/>
                <w:sz w:val="22"/>
                <w:szCs w:val="22"/>
              </w:rPr>
            </w:pPr>
            <w:r w:rsidRPr="002E17BA">
              <w:rPr>
                <w:rFonts w:eastAsia="Calibri"/>
                <w:sz w:val="22"/>
                <w:szCs w:val="22"/>
              </w:rPr>
              <w:t>Vääveldioksiid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31" w:rsidRPr="00E70B31" w:rsidRDefault="00E70B31" w:rsidP="00E70B31">
            <w:pPr>
              <w:jc w:val="right"/>
              <w:rPr>
                <w:sz w:val="22"/>
                <w:szCs w:val="22"/>
              </w:rPr>
            </w:pPr>
            <w:r w:rsidRPr="00E70B31">
              <w:rPr>
                <w:sz w:val="22"/>
                <w:szCs w:val="22"/>
              </w:rPr>
              <w:t>4,030</w:t>
            </w:r>
          </w:p>
        </w:tc>
      </w:tr>
      <w:tr w:rsidR="00E70B31" w:rsidRPr="002E17BA" w:rsidTr="00C6421A">
        <w:trPr>
          <w:trHeight w:val="135"/>
          <w:tblCellSpacing w:w="0" w:type="dxa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2E17BA" w:rsidRDefault="00E70B31" w:rsidP="00E70B31">
            <w:pPr>
              <w:rPr>
                <w:rFonts w:eastAsia="Calibri"/>
                <w:sz w:val="22"/>
                <w:szCs w:val="22"/>
              </w:rPr>
            </w:pPr>
            <w:r w:rsidRPr="002E17BA">
              <w:rPr>
                <w:rFonts w:eastAsia="Calibri"/>
                <w:sz w:val="22"/>
                <w:szCs w:val="22"/>
              </w:rPr>
              <w:t>124-38-9</w:t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2E17BA" w:rsidRDefault="00E70B31" w:rsidP="00E70B31">
            <w:pPr>
              <w:rPr>
                <w:rFonts w:eastAsia="Calibri"/>
                <w:sz w:val="22"/>
                <w:szCs w:val="22"/>
              </w:rPr>
            </w:pPr>
            <w:r w:rsidRPr="002E17BA">
              <w:rPr>
                <w:rFonts w:eastAsia="Calibri"/>
                <w:sz w:val="22"/>
                <w:szCs w:val="22"/>
              </w:rPr>
              <w:t>Süsinikdioksiid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31" w:rsidRPr="00E70B31" w:rsidRDefault="00E70B31" w:rsidP="00E70B31">
            <w:pPr>
              <w:jc w:val="right"/>
              <w:rPr>
                <w:sz w:val="22"/>
                <w:szCs w:val="22"/>
              </w:rPr>
            </w:pPr>
            <w:r w:rsidRPr="00E70B31">
              <w:rPr>
                <w:sz w:val="22"/>
                <w:szCs w:val="22"/>
              </w:rPr>
              <w:t>3256,050</w:t>
            </w:r>
          </w:p>
        </w:tc>
      </w:tr>
      <w:tr w:rsidR="00E70B31" w:rsidRPr="002E17BA" w:rsidTr="00C6421A">
        <w:trPr>
          <w:trHeight w:val="135"/>
          <w:tblCellSpacing w:w="0" w:type="dxa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1D05AD" w:rsidRDefault="00E70B31" w:rsidP="00E70B31">
            <w:pPr>
              <w:rPr>
                <w:sz w:val="22"/>
                <w:szCs w:val="22"/>
              </w:rPr>
            </w:pPr>
            <w:r w:rsidRPr="001D05AD">
              <w:rPr>
                <w:sz w:val="22"/>
                <w:szCs w:val="22"/>
              </w:rPr>
              <w:t>7439-92-1</w:t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1D05AD" w:rsidRDefault="00E70B31" w:rsidP="00E70B31">
            <w:pPr>
              <w:rPr>
                <w:sz w:val="22"/>
                <w:szCs w:val="22"/>
              </w:rPr>
            </w:pPr>
            <w:proofErr w:type="spellStart"/>
            <w:r w:rsidRPr="001D05AD">
              <w:rPr>
                <w:sz w:val="22"/>
                <w:szCs w:val="22"/>
              </w:rPr>
              <w:t>Pb</w:t>
            </w:r>
            <w:proofErr w:type="spellEnd"/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31" w:rsidRPr="00E70B31" w:rsidRDefault="00E70B31" w:rsidP="00E70B31">
            <w:pPr>
              <w:jc w:val="right"/>
              <w:rPr>
                <w:sz w:val="22"/>
                <w:szCs w:val="22"/>
              </w:rPr>
            </w:pPr>
            <w:r w:rsidRPr="00E70B31">
              <w:rPr>
                <w:sz w:val="22"/>
                <w:szCs w:val="22"/>
              </w:rPr>
              <w:t>1,943</w:t>
            </w:r>
          </w:p>
        </w:tc>
      </w:tr>
      <w:tr w:rsidR="00E70B31" w:rsidRPr="002E17BA" w:rsidTr="00C6421A">
        <w:trPr>
          <w:trHeight w:val="135"/>
          <w:tblCellSpacing w:w="0" w:type="dxa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1D05AD" w:rsidRDefault="00E70B31" w:rsidP="00E70B31">
            <w:pPr>
              <w:rPr>
                <w:sz w:val="22"/>
                <w:szCs w:val="22"/>
              </w:rPr>
            </w:pPr>
            <w:r w:rsidRPr="001D05AD">
              <w:rPr>
                <w:sz w:val="22"/>
                <w:szCs w:val="22"/>
              </w:rPr>
              <w:t>7440-66-6</w:t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1D05AD" w:rsidRDefault="00E70B31" w:rsidP="00E70B31">
            <w:pPr>
              <w:rPr>
                <w:sz w:val="22"/>
                <w:szCs w:val="22"/>
              </w:rPr>
            </w:pPr>
            <w:proofErr w:type="spellStart"/>
            <w:r w:rsidRPr="001D05AD">
              <w:rPr>
                <w:sz w:val="22"/>
                <w:szCs w:val="22"/>
              </w:rPr>
              <w:t>Zn</w:t>
            </w:r>
            <w:proofErr w:type="spellEnd"/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31" w:rsidRPr="00E70B31" w:rsidRDefault="00E70B31" w:rsidP="00E70B31">
            <w:pPr>
              <w:jc w:val="right"/>
              <w:rPr>
                <w:sz w:val="22"/>
                <w:szCs w:val="22"/>
              </w:rPr>
            </w:pPr>
            <w:r w:rsidRPr="00E70B31">
              <w:rPr>
                <w:sz w:val="22"/>
                <w:szCs w:val="22"/>
              </w:rPr>
              <w:t>11,046</w:t>
            </w:r>
          </w:p>
        </w:tc>
      </w:tr>
      <w:tr w:rsidR="00B06EF5" w:rsidRPr="002E17BA" w:rsidTr="007412CC">
        <w:trPr>
          <w:trHeight w:val="195"/>
          <w:tblCellSpacing w:w="0" w:type="dxa"/>
        </w:trPr>
        <w:tc>
          <w:tcPr>
            <w:tcW w:w="93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F5" w:rsidRPr="000453BB" w:rsidRDefault="00B06EF5" w:rsidP="00093241">
            <w:pPr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 xml:space="preserve">6. Välisõhku </w:t>
            </w:r>
            <w:r w:rsidR="003A3CE6" w:rsidRPr="000453BB">
              <w:rPr>
                <w:sz w:val="16"/>
                <w:szCs w:val="16"/>
              </w:rPr>
              <w:t>väljutavate</w:t>
            </w:r>
            <w:r w:rsidRPr="000453BB">
              <w:rPr>
                <w:sz w:val="16"/>
                <w:szCs w:val="16"/>
              </w:rPr>
              <w:t xml:space="preserve"> saasteainete taotletavad hetkelised heitkogused (g/s) </w:t>
            </w:r>
            <w:r w:rsidR="003A3CE6" w:rsidRPr="000453BB">
              <w:rPr>
                <w:sz w:val="16"/>
                <w:szCs w:val="16"/>
              </w:rPr>
              <w:t>heitea</w:t>
            </w:r>
            <w:r w:rsidRPr="000453BB">
              <w:rPr>
                <w:sz w:val="16"/>
                <w:szCs w:val="16"/>
              </w:rPr>
              <w:t>llikate kaupa (väljavõte LHK projektist):</w:t>
            </w:r>
          </w:p>
        </w:tc>
      </w:tr>
      <w:tr w:rsidR="00B06EF5" w:rsidRPr="002E17BA" w:rsidTr="007412CC">
        <w:trPr>
          <w:trHeight w:val="165"/>
          <w:tblCellSpacing w:w="0" w:type="dxa"/>
        </w:trPr>
        <w:tc>
          <w:tcPr>
            <w:tcW w:w="3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F5" w:rsidRPr="000453BB" w:rsidRDefault="003A3CE6" w:rsidP="00D340EC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Hei</w:t>
            </w:r>
            <w:r w:rsidR="00B06EF5" w:rsidRPr="000453BB">
              <w:rPr>
                <w:sz w:val="16"/>
                <w:szCs w:val="16"/>
              </w:rPr>
              <w:t>teallikas</w:t>
            </w:r>
          </w:p>
        </w:tc>
        <w:tc>
          <w:tcPr>
            <w:tcW w:w="6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F5" w:rsidRPr="000453BB" w:rsidRDefault="00B06EF5" w:rsidP="00722BE2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Saasteaine</w:t>
            </w:r>
          </w:p>
        </w:tc>
      </w:tr>
      <w:tr w:rsidR="003A3CE6" w:rsidRPr="002E17BA" w:rsidTr="000453BB">
        <w:trPr>
          <w:tblCellSpacing w:w="0" w:type="dxa"/>
        </w:trPr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E6" w:rsidRPr="002E17BA" w:rsidRDefault="003A3CE6" w:rsidP="00D340EC">
            <w:pPr>
              <w:jc w:val="center"/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Nimetus</w:t>
            </w:r>
          </w:p>
        </w:tc>
        <w:tc>
          <w:tcPr>
            <w:tcW w:w="1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E6" w:rsidRPr="000453BB" w:rsidRDefault="003A3CE6" w:rsidP="00722BE2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nr plaanil või kaardil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E6" w:rsidRPr="000453BB" w:rsidRDefault="003A3CE6" w:rsidP="00722BE2">
            <w:pPr>
              <w:jc w:val="center"/>
              <w:rPr>
                <w:sz w:val="16"/>
                <w:szCs w:val="16"/>
              </w:rPr>
            </w:pPr>
            <w:proofErr w:type="spellStart"/>
            <w:r w:rsidRPr="000453BB">
              <w:rPr>
                <w:sz w:val="16"/>
                <w:szCs w:val="16"/>
              </w:rPr>
              <w:t>CASi</w:t>
            </w:r>
            <w:proofErr w:type="spellEnd"/>
            <w:r w:rsidRPr="000453BB">
              <w:rPr>
                <w:sz w:val="16"/>
                <w:szCs w:val="16"/>
              </w:rPr>
              <w:t xml:space="preserve"> nr</w:t>
            </w:r>
          </w:p>
        </w:tc>
        <w:tc>
          <w:tcPr>
            <w:tcW w:w="1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E6" w:rsidRPr="000453BB" w:rsidRDefault="003A3CE6" w:rsidP="00722BE2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Nimetus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E6" w:rsidRPr="000453BB" w:rsidRDefault="003A3CE6" w:rsidP="00722BE2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Hetkeline heitkogus, g/s</w:t>
            </w:r>
            <w:r w:rsidR="001D05AD">
              <w:rPr>
                <w:sz w:val="16"/>
                <w:szCs w:val="16"/>
              </w:rPr>
              <w:t xml:space="preserve"> </w:t>
            </w:r>
            <w:r w:rsidR="001D05AD">
              <w:rPr>
                <w:sz w:val="16"/>
                <w:szCs w:val="16"/>
              </w:rPr>
              <w:lastRenderedPageBreak/>
              <w:t>(raskmetallid mg/s)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6" w:rsidRPr="000453BB" w:rsidRDefault="003A3CE6" w:rsidP="000453BB">
            <w:pPr>
              <w:rPr>
                <w:sz w:val="16"/>
                <w:szCs w:val="16"/>
              </w:rPr>
            </w:pPr>
            <w:r w:rsidRPr="003A3CE6">
              <w:rPr>
                <w:sz w:val="16"/>
                <w:szCs w:val="16"/>
                <w:lang w:eastAsia="et-EE"/>
              </w:rPr>
              <w:lastRenderedPageBreak/>
              <w:t>Heide väljuvate gaaside mahuühiku kohta, mg/Nm</w:t>
            </w:r>
            <w:r w:rsidRPr="003A3CE6">
              <w:rPr>
                <w:sz w:val="16"/>
                <w:szCs w:val="16"/>
                <w:vertAlign w:val="superscript"/>
                <w:lang w:eastAsia="et-EE"/>
              </w:rPr>
              <w:t>3</w:t>
            </w:r>
            <w:r w:rsidRPr="003A3CE6">
              <w:rPr>
                <w:sz w:val="16"/>
                <w:szCs w:val="16"/>
                <w:lang w:eastAsia="et-EE"/>
              </w:rPr>
              <w:t xml:space="preserve"> (täidetakse heite piirväärtuse olemasolul)</w:t>
            </w:r>
          </w:p>
        </w:tc>
      </w:tr>
      <w:tr w:rsidR="003A3CE6" w:rsidRPr="002E17BA" w:rsidTr="000453BB">
        <w:trPr>
          <w:tblCellSpacing w:w="0" w:type="dxa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6" w:rsidRPr="002E17BA" w:rsidRDefault="003A3CE6" w:rsidP="00D34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6" w:rsidRPr="000453BB" w:rsidRDefault="003A3CE6" w:rsidP="0072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6" w:rsidRPr="000453BB" w:rsidRDefault="003A3CE6" w:rsidP="0072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6" w:rsidRPr="000453BB" w:rsidRDefault="003A3CE6" w:rsidP="0072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6" w:rsidRPr="000453BB" w:rsidRDefault="003A3CE6" w:rsidP="0072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6" w:rsidRPr="000453BB" w:rsidRDefault="003A3CE6" w:rsidP="000453BB">
            <w:pPr>
              <w:rPr>
                <w:sz w:val="16"/>
                <w:szCs w:val="16"/>
              </w:rPr>
            </w:pPr>
            <w:r w:rsidRPr="003A3CE6">
              <w:rPr>
                <w:sz w:val="16"/>
                <w:szCs w:val="16"/>
                <w:lang w:eastAsia="et-EE"/>
              </w:rPr>
              <w:t>Piir-väärtus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6" w:rsidRPr="000453BB" w:rsidRDefault="003A3CE6" w:rsidP="003A3CE6">
            <w:pPr>
              <w:rPr>
                <w:sz w:val="16"/>
                <w:szCs w:val="16"/>
              </w:rPr>
            </w:pPr>
            <w:r w:rsidRPr="003A3CE6">
              <w:rPr>
                <w:sz w:val="16"/>
                <w:szCs w:val="16"/>
                <w:lang w:eastAsia="et-EE"/>
              </w:rPr>
              <w:t xml:space="preserve">Prognoositav </w:t>
            </w:r>
            <w:proofErr w:type="spellStart"/>
            <w:r w:rsidRPr="003A3CE6">
              <w:rPr>
                <w:sz w:val="16"/>
                <w:szCs w:val="16"/>
                <w:lang w:eastAsia="et-EE"/>
              </w:rPr>
              <w:t>kontsent-ratsioon</w:t>
            </w:r>
            <w:proofErr w:type="spellEnd"/>
            <w:r w:rsidRPr="003A3CE6">
              <w:rPr>
                <w:sz w:val="16"/>
                <w:szCs w:val="16"/>
                <w:lang w:eastAsia="et-EE"/>
              </w:rPr>
              <w:t xml:space="preserve"> </w:t>
            </w:r>
          </w:p>
        </w:tc>
      </w:tr>
      <w:tr w:rsidR="003A3CE6" w:rsidRPr="002E17BA" w:rsidTr="000453BB">
        <w:trPr>
          <w:tblCellSpacing w:w="0" w:type="dxa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6" w:rsidRPr="007412CC" w:rsidRDefault="003A3CE6" w:rsidP="003A3CE6">
            <w:pPr>
              <w:jc w:val="center"/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1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6" w:rsidRPr="000453BB" w:rsidRDefault="003A3CE6" w:rsidP="003A3CE6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6" w:rsidRPr="000453BB" w:rsidRDefault="003A3CE6" w:rsidP="003A3CE6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3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6" w:rsidRPr="000453BB" w:rsidRDefault="003A3CE6" w:rsidP="003A3CE6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6" w:rsidRPr="000453BB" w:rsidRDefault="003A3CE6" w:rsidP="003A3CE6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6" w:rsidRPr="000453BB" w:rsidRDefault="003A3CE6" w:rsidP="003A3CE6">
            <w:pPr>
              <w:rPr>
                <w:sz w:val="16"/>
                <w:szCs w:val="16"/>
                <w:lang w:eastAsia="et-EE"/>
              </w:rPr>
            </w:pPr>
            <w:r w:rsidRPr="000453BB">
              <w:rPr>
                <w:sz w:val="16"/>
                <w:szCs w:val="16"/>
                <w:lang w:eastAsia="et-EE"/>
              </w:rPr>
              <w:t>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6" w:rsidRPr="000453BB" w:rsidRDefault="003A3CE6" w:rsidP="003A3CE6">
            <w:pPr>
              <w:rPr>
                <w:sz w:val="16"/>
                <w:szCs w:val="16"/>
                <w:lang w:eastAsia="et-EE"/>
              </w:rPr>
            </w:pPr>
            <w:r w:rsidRPr="000453BB">
              <w:rPr>
                <w:sz w:val="16"/>
                <w:szCs w:val="16"/>
                <w:lang w:eastAsia="et-EE"/>
              </w:rPr>
              <w:t>7</w:t>
            </w:r>
          </w:p>
        </w:tc>
      </w:tr>
      <w:tr w:rsidR="00E70B31" w:rsidRPr="002E17BA" w:rsidTr="0094166A">
        <w:trPr>
          <w:tblCellSpacing w:w="0" w:type="dxa"/>
        </w:trPr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jc w:val="center"/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Kuivatustrummel</w:t>
            </w:r>
          </w:p>
        </w:tc>
        <w:tc>
          <w:tcPr>
            <w:tcW w:w="1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0453BB" w:rsidRDefault="00E70B31" w:rsidP="00E70B31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0453BB" w:rsidRDefault="00E70B31" w:rsidP="00E70B31">
            <w:pPr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PM-</w:t>
            </w:r>
            <w:proofErr w:type="spellStart"/>
            <w:r w:rsidRPr="000453BB">
              <w:rPr>
                <w:sz w:val="16"/>
                <w:szCs w:val="16"/>
              </w:rPr>
              <w:t>sum</w:t>
            </w:r>
            <w:proofErr w:type="spellEnd"/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0453BB" w:rsidRDefault="00E70B31" w:rsidP="00E70B31">
            <w:pPr>
              <w:pStyle w:val="Taandegakehatekst"/>
              <w:rPr>
                <w:sz w:val="16"/>
                <w:szCs w:val="16"/>
                <w:u w:val="none"/>
              </w:rPr>
            </w:pPr>
            <w:r w:rsidRPr="000453BB">
              <w:rPr>
                <w:sz w:val="16"/>
                <w:szCs w:val="16"/>
                <w:u w:val="none"/>
              </w:rPr>
              <w:t>Osakesed, summaarsed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31" w:rsidRPr="00E70B31" w:rsidRDefault="00E70B31" w:rsidP="00E70B31">
            <w:pPr>
              <w:jc w:val="right"/>
              <w:rPr>
                <w:sz w:val="16"/>
                <w:szCs w:val="16"/>
              </w:rPr>
            </w:pPr>
            <w:r w:rsidRPr="00E70B31">
              <w:rPr>
                <w:sz w:val="16"/>
                <w:szCs w:val="16"/>
              </w:rPr>
              <w:t>0,052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E70B31" w:rsidRDefault="00E70B31" w:rsidP="00E70B31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0453BB" w:rsidRDefault="00E70B31" w:rsidP="00E70B31">
            <w:pPr>
              <w:rPr>
                <w:sz w:val="16"/>
                <w:szCs w:val="16"/>
                <w:lang w:eastAsia="et-EE"/>
              </w:rPr>
            </w:pPr>
          </w:p>
        </w:tc>
      </w:tr>
      <w:tr w:rsidR="00E70B31" w:rsidRPr="002E17BA" w:rsidTr="0094166A">
        <w:trPr>
          <w:tblCellSpacing w:w="0" w:type="dxa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7412CC" w:rsidRDefault="00E70B31" w:rsidP="00E70B31">
            <w:pPr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630-08-0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7412CC" w:rsidRDefault="00E70B31" w:rsidP="00E70B31">
            <w:pPr>
              <w:pStyle w:val="Taandegakehatekst"/>
              <w:rPr>
                <w:sz w:val="16"/>
                <w:szCs w:val="16"/>
                <w:u w:val="none"/>
              </w:rPr>
            </w:pPr>
            <w:r w:rsidRPr="007412CC">
              <w:rPr>
                <w:sz w:val="16"/>
                <w:szCs w:val="16"/>
                <w:u w:val="none"/>
              </w:rPr>
              <w:t>Süsinikoksiid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31" w:rsidRPr="00E70B31" w:rsidRDefault="00E70B31" w:rsidP="00E70B31">
            <w:pPr>
              <w:jc w:val="right"/>
              <w:rPr>
                <w:sz w:val="16"/>
                <w:szCs w:val="16"/>
              </w:rPr>
            </w:pPr>
            <w:r w:rsidRPr="00E70B31">
              <w:rPr>
                <w:sz w:val="16"/>
                <w:szCs w:val="16"/>
              </w:rPr>
              <w:t>0,892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E70B31" w:rsidRDefault="00E70B31" w:rsidP="00E70B31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rPr>
                <w:sz w:val="16"/>
                <w:szCs w:val="16"/>
                <w:lang w:eastAsia="et-EE"/>
              </w:rPr>
            </w:pPr>
          </w:p>
        </w:tc>
      </w:tr>
      <w:tr w:rsidR="00E70B31" w:rsidRPr="002E17BA" w:rsidTr="0094166A">
        <w:trPr>
          <w:tblCellSpacing w:w="0" w:type="dxa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7412CC" w:rsidRDefault="00E70B31" w:rsidP="00E70B31">
            <w:pPr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10102-44-0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7412CC" w:rsidRDefault="00E70B31" w:rsidP="00E70B31">
            <w:pPr>
              <w:pStyle w:val="Taandegakehatekst"/>
              <w:rPr>
                <w:sz w:val="16"/>
                <w:szCs w:val="16"/>
                <w:u w:val="none"/>
              </w:rPr>
            </w:pPr>
            <w:r w:rsidRPr="007412CC">
              <w:rPr>
                <w:sz w:val="16"/>
                <w:szCs w:val="16"/>
                <w:u w:val="none"/>
              </w:rPr>
              <w:t>Lämmastikoksiidid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31" w:rsidRPr="00E70B31" w:rsidRDefault="00E70B31" w:rsidP="00E70B31">
            <w:pPr>
              <w:jc w:val="right"/>
              <w:rPr>
                <w:sz w:val="16"/>
                <w:szCs w:val="16"/>
              </w:rPr>
            </w:pPr>
            <w:r w:rsidRPr="00E70B31">
              <w:rPr>
                <w:sz w:val="16"/>
                <w:szCs w:val="16"/>
              </w:rPr>
              <w:t>33,946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E70B31" w:rsidRDefault="00E70B31" w:rsidP="00E70B31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rPr>
                <w:sz w:val="16"/>
                <w:szCs w:val="16"/>
                <w:lang w:eastAsia="et-EE"/>
              </w:rPr>
            </w:pPr>
          </w:p>
        </w:tc>
      </w:tr>
      <w:tr w:rsidR="00E70B31" w:rsidRPr="002E17BA" w:rsidTr="0094166A">
        <w:trPr>
          <w:tblCellSpacing w:w="0" w:type="dxa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7412CC" w:rsidRDefault="00E70B31" w:rsidP="00E70B31">
            <w:pPr>
              <w:pStyle w:val="Jalus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 xml:space="preserve">NMVOC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7412CC" w:rsidRDefault="00E70B31" w:rsidP="00E70B31">
            <w:pPr>
              <w:pStyle w:val="Taandegakehatekst"/>
              <w:rPr>
                <w:sz w:val="16"/>
                <w:szCs w:val="16"/>
                <w:u w:val="none"/>
              </w:rPr>
            </w:pPr>
            <w:r w:rsidRPr="007412CC">
              <w:rPr>
                <w:sz w:val="16"/>
                <w:szCs w:val="16"/>
                <w:u w:val="none"/>
              </w:rPr>
              <w:t>Lenduvad orgaanilised ühendid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31" w:rsidRPr="00E70B31" w:rsidRDefault="00E70B31" w:rsidP="00E70B31">
            <w:pPr>
              <w:jc w:val="right"/>
              <w:rPr>
                <w:sz w:val="16"/>
                <w:szCs w:val="16"/>
              </w:rPr>
            </w:pPr>
            <w:r w:rsidRPr="00E70B31">
              <w:rPr>
                <w:sz w:val="16"/>
                <w:szCs w:val="16"/>
              </w:rPr>
              <w:t>4,306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E70B31" w:rsidRDefault="00E70B31" w:rsidP="00E70B31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rPr>
                <w:sz w:val="16"/>
                <w:szCs w:val="16"/>
                <w:lang w:eastAsia="et-EE"/>
              </w:rPr>
            </w:pPr>
          </w:p>
        </w:tc>
      </w:tr>
      <w:tr w:rsidR="00E70B31" w:rsidRPr="002E17BA" w:rsidTr="0094166A">
        <w:trPr>
          <w:tblCellSpacing w:w="0" w:type="dxa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7412CC" w:rsidRDefault="00E70B31" w:rsidP="00E70B31">
            <w:pPr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7446-09-5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7412CC" w:rsidRDefault="00E70B31" w:rsidP="00E70B31">
            <w:pPr>
              <w:pStyle w:val="Taandegakehatekst"/>
              <w:rPr>
                <w:sz w:val="16"/>
                <w:szCs w:val="16"/>
                <w:u w:val="none"/>
              </w:rPr>
            </w:pPr>
            <w:r w:rsidRPr="007412CC">
              <w:rPr>
                <w:sz w:val="16"/>
                <w:szCs w:val="16"/>
                <w:u w:val="none"/>
              </w:rPr>
              <w:t>Vääveldioksiid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31" w:rsidRPr="00E70B31" w:rsidRDefault="00E70B31" w:rsidP="00E70B31">
            <w:pPr>
              <w:jc w:val="right"/>
              <w:rPr>
                <w:sz w:val="16"/>
                <w:szCs w:val="16"/>
              </w:rPr>
            </w:pPr>
            <w:r w:rsidRPr="00E70B31">
              <w:rPr>
                <w:sz w:val="16"/>
                <w:szCs w:val="16"/>
              </w:rPr>
              <w:t>0,755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E70B31" w:rsidRDefault="00E70B31" w:rsidP="00E70B31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rPr>
                <w:sz w:val="16"/>
                <w:szCs w:val="16"/>
                <w:lang w:eastAsia="et-EE"/>
              </w:rPr>
            </w:pPr>
          </w:p>
        </w:tc>
      </w:tr>
      <w:tr w:rsidR="00E70B31" w:rsidRPr="002E17BA" w:rsidTr="00E94308">
        <w:trPr>
          <w:tblCellSpacing w:w="0" w:type="dxa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Default="00E70B31" w:rsidP="00E70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7439-92-1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Default="00E70B31" w:rsidP="00E70B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Pb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E70B31" w:rsidRDefault="00E70B31" w:rsidP="00E70B31">
            <w:pPr>
              <w:jc w:val="right"/>
              <w:rPr>
                <w:sz w:val="16"/>
                <w:szCs w:val="16"/>
              </w:rPr>
            </w:pPr>
            <w:r w:rsidRPr="00E70B31">
              <w:rPr>
                <w:sz w:val="16"/>
                <w:szCs w:val="16"/>
              </w:rPr>
              <w:t>0,925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E70B31" w:rsidRDefault="00E70B31" w:rsidP="00E70B31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rPr>
                <w:sz w:val="16"/>
                <w:szCs w:val="16"/>
                <w:lang w:eastAsia="et-EE"/>
              </w:rPr>
            </w:pPr>
          </w:p>
        </w:tc>
      </w:tr>
      <w:tr w:rsidR="00E70B31" w:rsidRPr="002E17BA" w:rsidTr="00E94308">
        <w:trPr>
          <w:tblCellSpacing w:w="0" w:type="dxa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Default="00E70B31" w:rsidP="00E70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7440-66-6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Default="00E70B31" w:rsidP="00E70B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Zn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B31" w:rsidRPr="00E70B31" w:rsidRDefault="00E70B31" w:rsidP="00E70B31">
            <w:pPr>
              <w:jc w:val="right"/>
              <w:rPr>
                <w:sz w:val="16"/>
                <w:szCs w:val="16"/>
              </w:rPr>
            </w:pPr>
            <w:r w:rsidRPr="00E70B31">
              <w:rPr>
                <w:sz w:val="16"/>
                <w:szCs w:val="16"/>
              </w:rPr>
              <w:t>5,365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E70B31" w:rsidRDefault="00E70B31" w:rsidP="00E70B31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1" w:rsidRPr="007412CC" w:rsidRDefault="00E70B31" w:rsidP="00E70B31">
            <w:pPr>
              <w:rPr>
                <w:sz w:val="16"/>
                <w:szCs w:val="16"/>
                <w:lang w:eastAsia="et-EE"/>
              </w:rPr>
            </w:pPr>
          </w:p>
        </w:tc>
      </w:tr>
      <w:tr w:rsidR="007412CC" w:rsidRPr="002E17BA" w:rsidTr="000453BB">
        <w:trPr>
          <w:tblCellSpacing w:w="0" w:type="dxa"/>
        </w:trPr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7412CC" w:rsidRDefault="007412CC" w:rsidP="007412CC">
            <w:pPr>
              <w:jc w:val="center"/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Diiseljõujaam</w:t>
            </w:r>
          </w:p>
        </w:tc>
        <w:tc>
          <w:tcPr>
            <w:tcW w:w="1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7412CC" w:rsidRDefault="007412CC" w:rsidP="007412CC">
            <w:pPr>
              <w:jc w:val="center"/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2CC" w:rsidRPr="007412CC" w:rsidRDefault="007412CC" w:rsidP="007412CC">
            <w:pPr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PM-</w:t>
            </w:r>
            <w:proofErr w:type="spellStart"/>
            <w:r w:rsidRPr="007412CC">
              <w:rPr>
                <w:sz w:val="16"/>
                <w:szCs w:val="16"/>
              </w:rPr>
              <w:t>sum</w:t>
            </w:r>
            <w:proofErr w:type="spellEnd"/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2CC" w:rsidRPr="007412CC" w:rsidRDefault="007412CC" w:rsidP="007412CC">
            <w:pPr>
              <w:pStyle w:val="Taandegakehatekst"/>
              <w:rPr>
                <w:sz w:val="16"/>
                <w:szCs w:val="16"/>
                <w:u w:val="none"/>
              </w:rPr>
            </w:pPr>
            <w:r w:rsidRPr="007412CC">
              <w:rPr>
                <w:sz w:val="16"/>
                <w:szCs w:val="16"/>
                <w:u w:val="none"/>
              </w:rPr>
              <w:t>Osakesed, summaarsed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2CC" w:rsidRPr="007412CC" w:rsidRDefault="007412CC" w:rsidP="007412CC">
            <w:pPr>
              <w:jc w:val="right"/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0,06</w:t>
            </w:r>
            <w:r w:rsidR="00E70B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7412CC" w:rsidRDefault="007412CC" w:rsidP="007412CC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7412CC" w:rsidRDefault="007412CC" w:rsidP="007412CC">
            <w:pPr>
              <w:rPr>
                <w:sz w:val="16"/>
                <w:szCs w:val="16"/>
                <w:lang w:eastAsia="et-EE"/>
              </w:rPr>
            </w:pPr>
          </w:p>
        </w:tc>
      </w:tr>
      <w:tr w:rsidR="001D05AD" w:rsidRPr="002E17BA" w:rsidTr="000453BB">
        <w:trPr>
          <w:tblCellSpacing w:w="0" w:type="dxa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630-08-0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pStyle w:val="Taandegakehatekst"/>
              <w:rPr>
                <w:sz w:val="16"/>
                <w:szCs w:val="16"/>
                <w:u w:val="none"/>
              </w:rPr>
            </w:pPr>
            <w:r w:rsidRPr="007412CC">
              <w:rPr>
                <w:sz w:val="16"/>
                <w:szCs w:val="16"/>
                <w:u w:val="none"/>
              </w:rPr>
              <w:t>Süsinikoksiid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jc w:val="right"/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0,06</w:t>
            </w:r>
            <w:r w:rsidR="00E70B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</w:tr>
      <w:tr w:rsidR="001D05AD" w:rsidRPr="002E17BA" w:rsidTr="000453BB">
        <w:trPr>
          <w:tblCellSpacing w:w="0" w:type="dxa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10102-44-0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pStyle w:val="Taandegakehatekst"/>
              <w:rPr>
                <w:sz w:val="16"/>
                <w:szCs w:val="16"/>
                <w:u w:val="none"/>
              </w:rPr>
            </w:pPr>
            <w:r w:rsidRPr="007412CC">
              <w:rPr>
                <w:sz w:val="16"/>
                <w:szCs w:val="16"/>
                <w:u w:val="none"/>
              </w:rPr>
              <w:t>Lämmastikoksiidid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E70B31" w:rsidP="001D05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</w:tr>
      <w:tr w:rsidR="001D05AD" w:rsidRPr="002E17BA" w:rsidTr="000453BB">
        <w:trPr>
          <w:tblCellSpacing w:w="0" w:type="dxa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pStyle w:val="Jalus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 xml:space="preserve">NMVOC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pStyle w:val="Taandegakehatekst"/>
              <w:rPr>
                <w:sz w:val="16"/>
                <w:szCs w:val="16"/>
                <w:u w:val="none"/>
              </w:rPr>
            </w:pPr>
            <w:r w:rsidRPr="007412CC">
              <w:rPr>
                <w:sz w:val="16"/>
                <w:szCs w:val="16"/>
                <w:u w:val="none"/>
              </w:rPr>
              <w:t>Lenduvad orgaanilised ühendid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jc w:val="right"/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</w:tr>
      <w:tr w:rsidR="001D05AD" w:rsidRPr="002E17BA" w:rsidTr="000453BB">
        <w:trPr>
          <w:tblCellSpacing w:w="0" w:type="dxa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7446-09-5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pStyle w:val="Taandegakehatekst"/>
              <w:rPr>
                <w:sz w:val="16"/>
                <w:szCs w:val="16"/>
                <w:u w:val="none"/>
              </w:rPr>
            </w:pPr>
            <w:r w:rsidRPr="007412CC">
              <w:rPr>
                <w:sz w:val="16"/>
                <w:szCs w:val="16"/>
                <w:u w:val="none"/>
              </w:rPr>
              <w:t>Vääveldioksiid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jc w:val="right"/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</w:tr>
      <w:tr w:rsidR="001D05AD" w:rsidRPr="002E17BA" w:rsidTr="000453BB">
        <w:trPr>
          <w:tblCellSpacing w:w="0" w:type="dxa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Default="001D05AD" w:rsidP="001D0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7439-92-1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Default="001D05AD" w:rsidP="001D05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Pb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Default="001D05AD" w:rsidP="001D05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</w:tr>
      <w:tr w:rsidR="001D05AD" w:rsidRPr="002E17BA" w:rsidTr="000453BB">
        <w:trPr>
          <w:tblCellSpacing w:w="0" w:type="dxa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Default="001D05AD" w:rsidP="001D0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7440-66-6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Default="001D05AD" w:rsidP="001D05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Zn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Default="001D05AD" w:rsidP="001D05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</w:tr>
      <w:tr w:rsidR="001D05AD" w:rsidRPr="002E17BA" w:rsidTr="000453BB">
        <w:trPr>
          <w:tblCellSpacing w:w="0" w:type="dxa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Bituumenimahuti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D" w:rsidRPr="007412CC" w:rsidRDefault="00E70B31" w:rsidP="001D0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pStyle w:val="Jalus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 xml:space="preserve">NMVOC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pStyle w:val="Taandegakehatekst"/>
              <w:rPr>
                <w:sz w:val="16"/>
                <w:szCs w:val="16"/>
                <w:u w:val="none"/>
              </w:rPr>
            </w:pPr>
            <w:r w:rsidRPr="007412CC">
              <w:rPr>
                <w:sz w:val="16"/>
                <w:szCs w:val="16"/>
                <w:u w:val="none"/>
              </w:rPr>
              <w:t>Lenduvad orgaanilised ühendid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jc w:val="right"/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0,127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</w:tr>
      <w:tr w:rsidR="001D05AD" w:rsidRPr="002E17BA" w:rsidTr="000453BB">
        <w:trPr>
          <w:tblCellSpacing w:w="0" w:type="dxa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Fillerihoidla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D" w:rsidRPr="007412CC" w:rsidRDefault="00E70B31" w:rsidP="001D0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PMSUM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pStyle w:val="Taandegakehatekst"/>
              <w:rPr>
                <w:sz w:val="16"/>
                <w:szCs w:val="16"/>
                <w:u w:val="none"/>
              </w:rPr>
            </w:pPr>
            <w:r w:rsidRPr="007412CC">
              <w:rPr>
                <w:sz w:val="16"/>
                <w:szCs w:val="16"/>
                <w:u w:val="none"/>
              </w:rPr>
              <w:t>Tahked osakesed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jc w:val="right"/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</w:tr>
      <w:tr w:rsidR="001D05AD" w:rsidRPr="002E17BA" w:rsidTr="000453BB">
        <w:trPr>
          <w:tblCellSpacing w:w="0" w:type="dxa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Asfaldi laadimine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D" w:rsidRPr="007412CC" w:rsidRDefault="00E70B31" w:rsidP="001D0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pStyle w:val="Jalus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 xml:space="preserve">NMVOC 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pStyle w:val="Taandegakehatekst"/>
              <w:rPr>
                <w:sz w:val="16"/>
                <w:szCs w:val="16"/>
                <w:u w:val="none"/>
              </w:rPr>
            </w:pPr>
            <w:r w:rsidRPr="007412CC">
              <w:rPr>
                <w:sz w:val="16"/>
                <w:szCs w:val="16"/>
                <w:u w:val="none"/>
              </w:rPr>
              <w:t>Lenduvad orgaanilised ühendid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jc w:val="right"/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</w:tr>
      <w:tr w:rsidR="001D05AD" w:rsidRPr="002E17BA" w:rsidTr="000453BB">
        <w:trPr>
          <w:tblCellSpacing w:w="0" w:type="dxa"/>
        </w:trPr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Puistematerjalide ladu</w:t>
            </w:r>
          </w:p>
        </w:tc>
        <w:tc>
          <w:tcPr>
            <w:tcW w:w="1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D" w:rsidRPr="007412CC" w:rsidRDefault="00E70B31" w:rsidP="001D0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PM10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pStyle w:val="Taandegakehatekst"/>
              <w:rPr>
                <w:sz w:val="16"/>
                <w:szCs w:val="16"/>
                <w:u w:val="none"/>
              </w:rPr>
            </w:pPr>
            <w:r w:rsidRPr="007412CC">
              <w:rPr>
                <w:sz w:val="16"/>
                <w:szCs w:val="16"/>
                <w:u w:val="none"/>
              </w:rPr>
              <w:t>Peened tahked osakesed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jc w:val="right"/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0,0</w:t>
            </w:r>
            <w:r w:rsidR="002D6BD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</w:tr>
      <w:tr w:rsidR="001D05AD" w:rsidRPr="002E17BA" w:rsidTr="000453BB">
        <w:trPr>
          <w:tblCellSpacing w:w="0" w:type="dxa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D" w:rsidRPr="007412CC" w:rsidRDefault="001D05AD" w:rsidP="001D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rPr>
                <w:sz w:val="16"/>
                <w:szCs w:val="16"/>
              </w:rPr>
            </w:pPr>
            <w:r w:rsidRPr="007412CC">
              <w:rPr>
                <w:sz w:val="16"/>
                <w:szCs w:val="16"/>
              </w:rPr>
              <w:t>PM-</w:t>
            </w:r>
            <w:proofErr w:type="spellStart"/>
            <w:r w:rsidRPr="007412CC">
              <w:rPr>
                <w:sz w:val="16"/>
                <w:szCs w:val="16"/>
              </w:rPr>
              <w:t>sum</w:t>
            </w:r>
            <w:proofErr w:type="spellEnd"/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pStyle w:val="Taandegakehatekst"/>
              <w:rPr>
                <w:sz w:val="16"/>
                <w:szCs w:val="16"/>
                <w:u w:val="none"/>
              </w:rPr>
            </w:pPr>
            <w:r w:rsidRPr="007412CC">
              <w:rPr>
                <w:sz w:val="16"/>
                <w:szCs w:val="16"/>
                <w:u w:val="none"/>
              </w:rPr>
              <w:t>Osakesed, summaarsed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7412CC" w:rsidRDefault="001D05AD" w:rsidP="001D05AD">
            <w:pPr>
              <w:jc w:val="right"/>
              <w:rPr>
                <w:color w:val="000000"/>
                <w:sz w:val="16"/>
                <w:szCs w:val="16"/>
              </w:rPr>
            </w:pPr>
            <w:r w:rsidRPr="007412CC">
              <w:rPr>
                <w:color w:val="000000"/>
                <w:sz w:val="16"/>
                <w:szCs w:val="16"/>
              </w:rPr>
              <w:t>0,0</w:t>
            </w:r>
            <w:r w:rsidR="002D6BD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7412CC" w:rsidRDefault="001D05AD" w:rsidP="001D05AD">
            <w:pPr>
              <w:rPr>
                <w:sz w:val="16"/>
                <w:szCs w:val="16"/>
                <w:lang w:eastAsia="et-EE"/>
              </w:rPr>
            </w:pPr>
          </w:p>
        </w:tc>
      </w:tr>
      <w:tr w:rsidR="001D05AD" w:rsidRPr="002E17BA" w:rsidTr="007412CC">
        <w:trPr>
          <w:trHeight w:val="195"/>
          <w:tblCellSpacing w:w="0" w:type="dxa"/>
        </w:trPr>
        <w:tc>
          <w:tcPr>
            <w:tcW w:w="93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7. Saasteainete püüdeseadmed ja nende efektiivsuse kontrollimise sagedus:</w:t>
            </w:r>
          </w:p>
        </w:tc>
      </w:tr>
      <w:tr w:rsidR="001D05AD" w:rsidRPr="002E17BA" w:rsidTr="000453BB">
        <w:trPr>
          <w:tblCellSpacing w:w="0" w:type="dxa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Heiteallika nr kaardil või plaanil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Püüdeseade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Püüde-seadme töö efektiivsuse kontrollimise sagedus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 xml:space="preserve">Tegevusala või tehnoloogia-protsess/osakond, tsehh, </w:t>
            </w:r>
            <w:r>
              <w:rPr>
                <w:sz w:val="16"/>
                <w:szCs w:val="16"/>
              </w:rPr>
              <w:t>tehno</w:t>
            </w:r>
            <w:r w:rsidRPr="000453BB">
              <w:rPr>
                <w:sz w:val="16"/>
                <w:szCs w:val="16"/>
              </w:rPr>
              <w:t>loogiasead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Püütav saasteaine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Projektee</w:t>
            </w:r>
            <w:r w:rsidRPr="000453BB">
              <w:rPr>
                <w:sz w:val="16"/>
                <w:szCs w:val="16"/>
              </w:rPr>
              <w:t>ritud puhastus-aste, %</w:t>
            </w:r>
          </w:p>
        </w:tc>
      </w:tr>
      <w:tr w:rsidR="001D05AD" w:rsidRPr="002E17BA" w:rsidTr="000453BB">
        <w:trPr>
          <w:tblCellSpacing w:w="0" w:type="dxa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nimetus, tüüp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Arv</w:t>
            </w: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CAS nr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Nimetus</w:t>
            </w: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</w:p>
        </w:tc>
      </w:tr>
      <w:tr w:rsidR="001D05AD" w:rsidRPr="002E17BA" w:rsidTr="000453BB">
        <w:trPr>
          <w:trHeight w:val="90"/>
          <w:tblCellSpacing w:w="0" w:type="dxa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jc w:val="center"/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8</w:t>
            </w:r>
          </w:p>
        </w:tc>
      </w:tr>
      <w:tr w:rsidR="001D05AD" w:rsidRPr="002E17BA" w:rsidTr="000453BB">
        <w:trPr>
          <w:trHeight w:val="135"/>
          <w:tblCellSpacing w:w="0" w:type="dxa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0453BB" w:rsidRDefault="001D05AD" w:rsidP="001D05AD">
            <w:pPr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Kottfilter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0453BB" w:rsidRDefault="001D05AD" w:rsidP="001D05AD">
            <w:pPr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Vajadusel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0453BB" w:rsidRDefault="00E70B31" w:rsidP="001D0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Kuivatus</w:t>
            </w:r>
            <w:r w:rsidR="001D05AD" w:rsidRPr="000453BB">
              <w:rPr>
                <w:sz w:val="16"/>
                <w:szCs w:val="16"/>
              </w:rPr>
              <w:t>trummel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0453BB" w:rsidRDefault="001D05AD" w:rsidP="001D05AD">
            <w:pPr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PM-</w:t>
            </w:r>
            <w:proofErr w:type="spellStart"/>
            <w:r w:rsidRPr="000453BB">
              <w:rPr>
                <w:sz w:val="16"/>
                <w:szCs w:val="16"/>
              </w:rPr>
              <w:t>sum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0453BB" w:rsidRDefault="001D05AD" w:rsidP="001D05AD">
            <w:pPr>
              <w:pStyle w:val="Taandegakehatekst"/>
              <w:rPr>
                <w:sz w:val="16"/>
                <w:szCs w:val="16"/>
                <w:u w:val="none"/>
              </w:rPr>
            </w:pPr>
            <w:r w:rsidRPr="000453BB">
              <w:rPr>
                <w:sz w:val="16"/>
                <w:szCs w:val="16"/>
                <w:u w:val="none"/>
              </w:rPr>
              <w:t>Osakesed, summaarsed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0453BB" w:rsidRDefault="001D05AD" w:rsidP="001D05AD">
            <w:pPr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99</w:t>
            </w:r>
          </w:p>
        </w:tc>
      </w:tr>
      <w:tr w:rsidR="001D05AD" w:rsidRPr="002E17BA" w:rsidTr="000453BB">
        <w:trPr>
          <w:trHeight w:val="135"/>
          <w:tblCellSpacing w:w="0" w:type="dxa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0453BB" w:rsidRDefault="002D6BD5" w:rsidP="001D0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0453BB" w:rsidRDefault="001D05AD" w:rsidP="001D05AD">
            <w:pPr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Kottfilter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0453BB" w:rsidRDefault="001D05AD" w:rsidP="001D05AD">
            <w:pPr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0453BB" w:rsidRDefault="001D05AD" w:rsidP="001D05AD">
            <w:pPr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Vajadusel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0453BB" w:rsidRDefault="001D05AD" w:rsidP="001D05AD">
            <w:pPr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Fillerihoidla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0453BB" w:rsidRDefault="001D05AD" w:rsidP="001D05AD">
            <w:pPr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PM-</w:t>
            </w:r>
            <w:proofErr w:type="spellStart"/>
            <w:r w:rsidRPr="000453BB">
              <w:rPr>
                <w:sz w:val="16"/>
                <w:szCs w:val="16"/>
              </w:rPr>
              <w:t>sum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AD" w:rsidRPr="000453BB" w:rsidRDefault="001D05AD" w:rsidP="001D05AD">
            <w:pPr>
              <w:pStyle w:val="Taandegakehatekst"/>
              <w:rPr>
                <w:sz w:val="16"/>
                <w:szCs w:val="16"/>
                <w:u w:val="none"/>
              </w:rPr>
            </w:pPr>
            <w:r w:rsidRPr="000453BB">
              <w:rPr>
                <w:sz w:val="16"/>
                <w:szCs w:val="16"/>
                <w:u w:val="none"/>
              </w:rPr>
              <w:t>Osakesed, summaarsed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D" w:rsidRPr="000453BB" w:rsidRDefault="001D05AD" w:rsidP="001D05AD">
            <w:pPr>
              <w:rPr>
                <w:sz w:val="16"/>
                <w:szCs w:val="16"/>
              </w:rPr>
            </w:pPr>
            <w:r w:rsidRPr="000453BB">
              <w:rPr>
                <w:sz w:val="16"/>
                <w:szCs w:val="16"/>
              </w:rPr>
              <w:t>99</w:t>
            </w:r>
          </w:p>
        </w:tc>
      </w:tr>
      <w:tr w:rsidR="001D05AD" w:rsidRPr="002E17BA" w:rsidTr="007412CC">
        <w:trPr>
          <w:trHeight w:val="525"/>
          <w:tblCellSpacing w:w="0" w:type="dxa"/>
        </w:trPr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2E17BA" w:rsidRDefault="001D05AD" w:rsidP="001D05AD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8. Loa taotletav kehtivusaeg</w:t>
            </w:r>
          </w:p>
        </w:tc>
        <w:tc>
          <w:tcPr>
            <w:tcW w:w="6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Default="001D05AD" w:rsidP="001D0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0453BB">
              <w:rPr>
                <w:b/>
                <w:sz w:val="22"/>
                <w:szCs w:val="22"/>
              </w:rPr>
              <w:t>X] tähtajatu: alates</w:t>
            </w:r>
            <w:r>
              <w:rPr>
                <w:sz w:val="22"/>
                <w:szCs w:val="22"/>
              </w:rPr>
              <w:t xml:space="preserve"> </w:t>
            </w:r>
          </w:p>
          <w:p w:rsidR="001D05AD" w:rsidRPr="002E17BA" w:rsidRDefault="001D05AD" w:rsidP="001D05AD">
            <w:pPr>
              <w:rPr>
                <w:b/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 xml:space="preserve">[ ] </w:t>
            </w:r>
            <w:r>
              <w:rPr>
                <w:sz w:val="22"/>
                <w:szCs w:val="22"/>
              </w:rPr>
              <w:t xml:space="preserve">tähtajaline, </w:t>
            </w:r>
          </w:p>
        </w:tc>
      </w:tr>
      <w:tr w:rsidR="001D05AD" w:rsidRPr="002E17BA" w:rsidTr="007412CC">
        <w:trPr>
          <w:trHeight w:val="525"/>
          <w:tblCellSpacing w:w="0" w:type="dxa"/>
        </w:trPr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2E17BA" w:rsidRDefault="001D05AD" w:rsidP="001D05AD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lastRenderedPageBreak/>
              <w:t>9. Loa kättetoimetamise soovitav viis ja kontaktandmed</w:t>
            </w:r>
          </w:p>
        </w:tc>
        <w:tc>
          <w:tcPr>
            <w:tcW w:w="6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2E17BA" w:rsidRDefault="001D05AD" w:rsidP="001D05AD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[ ] tähitud postiga [</w:t>
            </w:r>
            <w:r w:rsidRPr="002E17BA">
              <w:rPr>
                <w:b/>
                <w:sz w:val="22"/>
                <w:szCs w:val="22"/>
              </w:rPr>
              <w:t>X] elektronpostiga</w:t>
            </w:r>
          </w:p>
        </w:tc>
      </w:tr>
      <w:tr w:rsidR="001D05AD" w:rsidRPr="002E17BA" w:rsidTr="007412CC">
        <w:trPr>
          <w:trHeight w:val="510"/>
          <w:tblCellSpacing w:w="0" w:type="dxa"/>
        </w:trPr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2E17BA" w:rsidRDefault="001D05AD" w:rsidP="001D05AD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>10. Käitaja</w:t>
            </w:r>
          </w:p>
        </w:tc>
        <w:tc>
          <w:tcPr>
            <w:tcW w:w="6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AD" w:rsidRPr="00EE5AEE" w:rsidRDefault="001D05AD" w:rsidP="001D05AD">
            <w:pPr>
              <w:rPr>
                <w:b/>
                <w:sz w:val="22"/>
                <w:szCs w:val="22"/>
              </w:rPr>
            </w:pPr>
            <w:r w:rsidRPr="00EE5AEE">
              <w:rPr>
                <w:b/>
                <w:sz w:val="22"/>
                <w:szCs w:val="22"/>
              </w:rPr>
              <w:t>digiallkirjastatud</w:t>
            </w:r>
          </w:p>
          <w:p w:rsidR="001D05AD" w:rsidRPr="002E17BA" w:rsidRDefault="001D05AD" w:rsidP="001D05AD">
            <w:pPr>
              <w:rPr>
                <w:sz w:val="22"/>
                <w:szCs w:val="22"/>
              </w:rPr>
            </w:pPr>
            <w:r w:rsidRPr="002E17BA">
              <w:rPr>
                <w:sz w:val="22"/>
                <w:szCs w:val="22"/>
              </w:rPr>
              <w:t xml:space="preserve"> (nimi, allkiri, ametikoht, kuupäev)</w:t>
            </w:r>
          </w:p>
        </w:tc>
      </w:tr>
    </w:tbl>
    <w:p w:rsidR="00093241" w:rsidRPr="002E17BA" w:rsidRDefault="00093241" w:rsidP="00093241">
      <w:pPr>
        <w:rPr>
          <w:sz w:val="22"/>
          <w:szCs w:val="22"/>
        </w:rPr>
      </w:pPr>
    </w:p>
    <w:sectPr w:rsidR="00093241" w:rsidRPr="002E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63365"/>
    <w:multiLevelType w:val="multilevel"/>
    <w:tmpl w:val="7D802358"/>
    <w:lvl w:ilvl="0">
      <w:start w:val="1"/>
      <w:numFmt w:val="decimal"/>
      <w:pStyle w:val="Pealkiri1"/>
      <w:lvlText w:val="%1"/>
      <w:lvlJc w:val="left"/>
      <w:pPr>
        <w:ind w:left="2842" w:hanging="432"/>
      </w:pPr>
    </w:lvl>
    <w:lvl w:ilvl="1">
      <w:start w:val="1"/>
      <w:numFmt w:val="decimal"/>
      <w:pStyle w:val="Pealkiri2"/>
      <w:lvlText w:val="%1.%2"/>
      <w:lvlJc w:val="left"/>
      <w:pPr>
        <w:ind w:left="576" w:hanging="576"/>
      </w:pPr>
    </w:lvl>
    <w:lvl w:ilvl="2">
      <w:start w:val="1"/>
      <w:numFmt w:val="decimal"/>
      <w:pStyle w:val="Pealkiri3"/>
      <w:lvlText w:val="%1.%2.%3"/>
      <w:lvlJc w:val="left"/>
      <w:pPr>
        <w:ind w:left="1287" w:hanging="720"/>
      </w:pPr>
      <w:rPr>
        <w:lang w:val="et-E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241"/>
    <w:rsid w:val="00001BF9"/>
    <w:rsid w:val="000453BB"/>
    <w:rsid w:val="00080405"/>
    <w:rsid w:val="00093241"/>
    <w:rsid w:val="001724D5"/>
    <w:rsid w:val="001D05AD"/>
    <w:rsid w:val="00235976"/>
    <w:rsid w:val="002C505C"/>
    <w:rsid w:val="002D6BD5"/>
    <w:rsid w:val="002E17BA"/>
    <w:rsid w:val="00350389"/>
    <w:rsid w:val="00377C2B"/>
    <w:rsid w:val="003A3CE6"/>
    <w:rsid w:val="003D2544"/>
    <w:rsid w:val="00440903"/>
    <w:rsid w:val="00524993"/>
    <w:rsid w:val="0056202E"/>
    <w:rsid w:val="005F6294"/>
    <w:rsid w:val="00664D27"/>
    <w:rsid w:val="006E3EF9"/>
    <w:rsid w:val="00722BE2"/>
    <w:rsid w:val="007412CC"/>
    <w:rsid w:val="007C6BFA"/>
    <w:rsid w:val="007E7374"/>
    <w:rsid w:val="00807E57"/>
    <w:rsid w:val="00834F69"/>
    <w:rsid w:val="00850632"/>
    <w:rsid w:val="008B4F3F"/>
    <w:rsid w:val="008E350B"/>
    <w:rsid w:val="00B06EF5"/>
    <w:rsid w:val="00B219DB"/>
    <w:rsid w:val="00BC3906"/>
    <w:rsid w:val="00C5248F"/>
    <w:rsid w:val="00D340EC"/>
    <w:rsid w:val="00D3589E"/>
    <w:rsid w:val="00E53D6B"/>
    <w:rsid w:val="00E54F40"/>
    <w:rsid w:val="00E70B31"/>
    <w:rsid w:val="00EE5AEE"/>
    <w:rsid w:val="00F0275C"/>
    <w:rsid w:val="00F5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B828"/>
  <w15:docId w15:val="{7F58EB80-F031-4CF7-86DD-3F4401CD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724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807E57"/>
    <w:pPr>
      <w:keepNext/>
      <w:numPr>
        <w:numId w:val="3"/>
      </w:numPr>
      <w:outlineLvl w:val="0"/>
    </w:pPr>
    <w:rPr>
      <w:rFonts w:ascii="Times New Roman Bold" w:hAnsi="Times New Roman Bold"/>
      <w:bCs/>
      <w:sz w:val="28"/>
      <w:szCs w:val="20"/>
    </w:rPr>
  </w:style>
  <w:style w:type="paragraph" w:styleId="Pealkiri2">
    <w:name w:val="heading 2"/>
    <w:basedOn w:val="Normaallaad"/>
    <w:next w:val="Normaallaad"/>
    <w:link w:val="Pealkiri2Mrk"/>
    <w:autoRedefine/>
    <w:qFormat/>
    <w:rsid w:val="00807E57"/>
    <w:pPr>
      <w:keepNext/>
      <w:numPr>
        <w:ilvl w:val="1"/>
        <w:numId w:val="3"/>
      </w:numPr>
      <w:jc w:val="both"/>
      <w:outlineLvl w:val="1"/>
    </w:pPr>
    <w:rPr>
      <w:rFonts w:ascii="Times New Roman Bold" w:hAnsi="Times New Roman Bold"/>
      <w:b/>
    </w:rPr>
  </w:style>
  <w:style w:type="paragraph" w:styleId="Pealkiri3">
    <w:name w:val="heading 3"/>
    <w:basedOn w:val="Normaallaad"/>
    <w:next w:val="Normaallaad"/>
    <w:link w:val="Pealkiri3Mrk"/>
    <w:autoRedefine/>
    <w:qFormat/>
    <w:rsid w:val="00807E57"/>
    <w:pPr>
      <w:keepNext/>
      <w:numPr>
        <w:ilvl w:val="2"/>
        <w:numId w:val="3"/>
      </w:numPr>
      <w:jc w:val="both"/>
      <w:outlineLvl w:val="2"/>
    </w:pPr>
    <w:rPr>
      <w:rFonts w:ascii="Times New Roman Bold" w:hAnsi="Times New Roman Bold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link w:val="Pealkiri3"/>
    <w:rsid w:val="00807E57"/>
    <w:rPr>
      <w:rFonts w:ascii="Times New Roman Bold" w:hAnsi="Times New Roman Bold"/>
      <w:b/>
      <w:sz w:val="24"/>
    </w:rPr>
  </w:style>
  <w:style w:type="character" w:customStyle="1" w:styleId="Pealkiri2Mrk">
    <w:name w:val="Pealkiri 2 Märk"/>
    <w:link w:val="Pealkiri2"/>
    <w:rsid w:val="00807E57"/>
    <w:rPr>
      <w:rFonts w:ascii="Times New Roman Bold" w:hAnsi="Times New Roman Bold"/>
      <w:b/>
      <w:sz w:val="24"/>
    </w:rPr>
  </w:style>
  <w:style w:type="character" w:customStyle="1" w:styleId="Pealkiri1Mrk">
    <w:name w:val="Pealkiri 1 Märk"/>
    <w:basedOn w:val="Liguvaikefont"/>
    <w:link w:val="Pealkiri1"/>
    <w:uiPriority w:val="9"/>
    <w:rsid w:val="00807E57"/>
    <w:rPr>
      <w:rFonts w:ascii="Times New Roman Bold" w:eastAsia="Times New Roman" w:hAnsi="Times New Roman Bold" w:cs="Times New Roman"/>
      <w:bCs/>
      <w:sz w:val="28"/>
      <w:szCs w:val="20"/>
    </w:rPr>
  </w:style>
  <w:style w:type="paragraph" w:styleId="Normaallaadveeb">
    <w:name w:val="Normal (Web)"/>
    <w:basedOn w:val="Normaallaad"/>
    <w:uiPriority w:val="99"/>
    <w:unhideWhenUsed/>
    <w:rsid w:val="00093241"/>
    <w:pPr>
      <w:spacing w:before="100" w:beforeAutospacing="1" w:after="119"/>
    </w:pPr>
    <w:rPr>
      <w:lang w:eastAsia="et-EE"/>
    </w:rPr>
  </w:style>
  <w:style w:type="character" w:styleId="Hperlink">
    <w:name w:val="Hyperlink"/>
    <w:basedOn w:val="Liguvaikefont"/>
    <w:uiPriority w:val="99"/>
    <w:unhideWhenUsed/>
    <w:rsid w:val="00093241"/>
    <w:rPr>
      <w:color w:val="0000FF"/>
      <w:u w:val="single"/>
    </w:rPr>
  </w:style>
  <w:style w:type="paragraph" w:styleId="Taandegakehatekst">
    <w:name w:val="Body Text Indent"/>
    <w:basedOn w:val="Normaallaad"/>
    <w:link w:val="TaandegakehatekstMrk"/>
    <w:semiHidden/>
    <w:rsid w:val="007E7374"/>
    <w:rPr>
      <w:szCs w:val="20"/>
      <w:u w:val="single"/>
    </w:rPr>
  </w:style>
  <w:style w:type="character" w:customStyle="1" w:styleId="TaandegakehatekstMrk">
    <w:name w:val="Taandega kehatekst Märk"/>
    <w:basedOn w:val="Liguvaikefont"/>
    <w:link w:val="Taandegakehatekst"/>
    <w:semiHidden/>
    <w:rsid w:val="007E7374"/>
    <w:rPr>
      <w:rFonts w:ascii="Times New Roman" w:hAnsi="Times New Roman" w:cs="Times New Roman"/>
      <w:sz w:val="24"/>
      <w:szCs w:val="20"/>
      <w:u w:val="single"/>
    </w:rPr>
  </w:style>
  <w:style w:type="paragraph" w:styleId="Jalus">
    <w:name w:val="footer"/>
    <w:basedOn w:val="Normaallaad"/>
    <w:link w:val="JalusMrk"/>
    <w:semiHidden/>
    <w:rsid w:val="007E7374"/>
    <w:pPr>
      <w:tabs>
        <w:tab w:val="center" w:pos="4153"/>
        <w:tab w:val="right" w:pos="8306"/>
      </w:tabs>
    </w:pPr>
    <w:rPr>
      <w:szCs w:val="20"/>
    </w:rPr>
  </w:style>
  <w:style w:type="character" w:customStyle="1" w:styleId="JalusMrk">
    <w:name w:val="Jalus Märk"/>
    <w:basedOn w:val="Liguvaikefont"/>
    <w:link w:val="Jalus"/>
    <w:semiHidden/>
    <w:rsid w:val="007E7374"/>
    <w:rPr>
      <w:rFonts w:ascii="Times New Roman" w:hAnsi="Times New Roman" w:cs="Times New Roman"/>
      <w:sz w:val="24"/>
      <w:szCs w:val="2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70B3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E70B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739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Ecopro Projektid</cp:lastModifiedBy>
  <cp:revision>25</cp:revision>
  <dcterms:created xsi:type="dcterms:W3CDTF">2014-02-12T19:26:00Z</dcterms:created>
  <dcterms:modified xsi:type="dcterms:W3CDTF">2018-05-03T14:35:00Z</dcterms:modified>
</cp:coreProperties>
</file>